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E" w:rsidRPr="00037BFE" w:rsidRDefault="00107A25" w:rsidP="00B77E4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>
                <wp:simplePos x="706755" y="4654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4808" cy="987552"/>
                <wp:effectExtent l="0" t="0" r="0" b="317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987552"/>
                          <a:chOff x="0" y="0"/>
                          <a:chExt cx="6460622" cy="98823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998" y="120726"/>
                            <a:ext cx="4096270" cy="850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E42" w:rsidRPr="00DB27A6" w:rsidRDefault="00D3734C" w:rsidP="00B77E4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E.H. Mellon Administrative Center</w:t>
                              </w:r>
                            </w:p>
                            <w:p w:rsidR="00B77E42" w:rsidRPr="00DB27A6" w:rsidRDefault="00CF5623" w:rsidP="00B77E4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Assistant Superintendent of Achievement and Student Services</w:t>
                              </w:r>
                            </w:p>
                            <w:p w:rsidR="00B77E42" w:rsidRDefault="00B77E42" w:rsidP="00B77E42">
                              <w:pPr>
                                <w:spacing w:after="0" w:line="240" w:lineRule="auto"/>
                                <w:rPr>
                                  <w:rFonts w:ascii="AvantGarde-Demi" w:hAnsi="AvantGarde-Demi"/>
                                  <w:sz w:val="20"/>
                                </w:rPr>
                              </w:pPr>
                            </w:p>
                            <w:p w:rsidR="00B77E42" w:rsidRDefault="00D3734C" w:rsidP="00B77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703 South New Street</w:t>
                              </w:r>
                            </w:p>
                            <w:p w:rsidR="00B77E42" w:rsidRPr="00B77E42" w:rsidRDefault="00D3734C" w:rsidP="00B77E4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Champaign, IL 61820-5818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793630" y="560717"/>
                            <a:ext cx="5598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8373" y="595168"/>
                            <a:ext cx="1492249" cy="393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3B66" w:rsidRDefault="00CF5623" w:rsidP="003F3B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Phone: 217-351-3702</w:t>
                              </w:r>
                            </w:p>
                            <w:p w:rsidR="003F3B66" w:rsidRPr="00B77E42" w:rsidRDefault="00CF5623" w:rsidP="003F3B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FAX: 217-351-3912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7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509.05pt;height:77.75pt;z-index:251668480;mso-position-horizontal:center;mso-position-horizontal-relative:margin;mso-position-vertical:top;mso-position-vertical-relative:margin;mso-width-relative:margin;mso-height-relative:margin" coordsize="64606,9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T2iCdBAAAfg0AAA4AAABkcnMvZTJvRG9jLnhtbNxX227jNhB9L9B/&#10;EPTuWJJ1R5xF1rlggW0bNNsPoCXKIlYiWZKOnS367x0OJSu2s2ibohfUQBRS5AxnDs9cdPlu33fe&#10;E1WaCb70w4vA9yivRM34Zun/9OlulvueNoTXpBOcLv1nqv13V99+c7mTJY1EK7qaKg+UcF3u5NJv&#10;jZHlfK6rlvZEXwhJOSw2QvXEwFRt5rUiO9Ded/MoCNL5TqhaKlFRreHtjVv0r1B/09DK/NA0mhqv&#10;W/pgm8GnwufaPudXl6TcKCJbVg1mkDdY0RPG4dCDqhtiiLdV7ExVzyoltGjMRSX6uWgaVlH0AbwJ&#10;gxNv7pXYSvRlU+428gATQHuC05vVVt8/PSiP1Uu/8D1OergiPNUrLDQ7uSlhx72Sj/JBDS82bma9&#10;3Teqt//BD2+PoD4fQKV741XwMo3TOA+ABhWsFXmWJJFDvWrhas7EqvZ2EgzSKBoF82iBgvPx2Lm1&#10;7mDMTgKB9ISR/msYPbZEUoReWwQGjBZBNqL0yfr3Xuw9NMqeDtssSp7Zw2uIBeSDlh9F9Vl7XKxa&#10;wjf0Wimxaympwb7Q4gBeHEQt4LrUVsl6952o4TLI1ghUdAJ1mhdFAaACpmEUZFHqMB1Bj4MijTIg&#10;vAU9T4I8xvs8YEdKqbS5p6L37GDpK4gUPIc8fdTG2jVtsTesRcfqO9Z1OFGb9apT3hOBqLrDH7py&#10;sq3j3g6uPIkS1MyFlQfVpOyZgajvWA/GBfbnrLe43PIatxjCOjcGSzo+AGWxcSiZ/XoPGy1ga1E/&#10;A2RKuOiGbASDVqgvvreDyF76+uctUdT3ug8cYC/COLapACdxkkUwUS9X1i9XCK9A1dI3vueGK4Pp&#10;A3GQ13A9dwzxmiwZbAU2Ovv+dlpCjLjQfTSKsE1rvJXgHG5UqCN6rvgQxI5k1oUTWmXFIl0AHsCa&#10;JA2yMDumVZIUeZgOtMJL+zqjOsZtAJHyK4yyd3pCGMz69MAss3cRcrTrdTZo89xRq6/jP9IG8tkU&#10;gLaSTDpJVVFuRr2424o1wMyDYIBmnxhzLDjst6IUq8yfET5I4MmCm4Nwz7hQr50+QdG4/WM8OL8n&#10;7tnItbN/jnzpSL5/OSPGRZovsoXjbpGEaX7M3TAuogjSIKbERbEI0nhIWmMM/B9SIpZypPfEif9m&#10;ZpSsKuFvaGpgdFawf7/5AymztZndNZD9H9LRE/V5K2fQf0li2Jp1zDxjLwmBZ43iTw+ssmXGTqba&#10;n4w8h1V7qJdY+ox7nATUTFadFHwtIRGPxf54+9xOj45bd0yOVdaOB8eg4pw0fK9g45rJG1Fte0hx&#10;rjtWtAMfBdctkxrKXEn7Na2h3H+oQ4gE6MwNNBlSMe6qP/QPUP4xrUF7gw3sL1F+HQRF9H62SoLV&#10;LA6y29l1EWezLLjN4iDOw1W4+tUmrTAut5qC+6S7kWwwHd6eGf9qtzr09a4Pxn7a9RdjmQHTILdB&#10;vh1MhKFFyNqqjaKmajGdYiKvhg7msIBIT+Ba3F0rcVYBXfEbGpKxnUqyrBi7KWwfRqPelDrQGHc8&#10;DsEazNrY5KOPwweJ/Yp4Ocdd02fT1W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ggBKBdwAAAAGAQAADwAAAGRycy9kb3ducmV2LnhtbEyPQWvDMAyF74P+B6PCbqvjjYySxSmlbDuV&#10;wdrB2E2N1SQ0lkPsJum/n7vLehFPPPHep3w12VYM1PvGsQa1SEAQl840XGn42r89LEH4gGywdUwa&#10;LuRhVczucsyMG/mThl2oRAxhn6GGOoQuk9KXNVn0C9cRR+/oeoshrn0lTY9jDLetfEySZ2mx4dhQ&#10;Y0ebmsrT7mw1vI84rp/U67A9HTeXn3368b1VpPX9fFq/gAg0hf9juOJHdCgi08Gd2XjRaoiPhL95&#10;9RK1VCAOUaVpCrLI5S1+8QsAAP//AwBQSwMECgAAAAAAAAAhACk82dWUNQAAlDUAABUAAABkcnMv&#10;bWVkaWEvaW1hZ2UxLmpwZWf/2P/gABBKRklGAAEBAQDcANwAAP/bAEMAAgEBAgEBAgICAgICAgID&#10;BQMDAwMDBgQEAwUHBgcHBwYHBwgJCwkICAoIBwcKDQoKCwwMDAwHCQ4PDQwOCwwMDP/bAEMBAgIC&#10;AwMDBgMDBgwIBwgMDAwMDAwMDAwMDAwMDAwMDAwMDAwMDAwMDAwMDAwMDAwMDAwMDAwMDAwMDAwM&#10;DAwMDP/AABEIANwA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ivr6HTLKa5uZore3t0aSWWRgiRooyWYngA&#10;AZJPSpa+EP8Agtp+0pqPiL4J+Jf2b/hF46+HumftBfEvQJPsPh3xBffY7nVtJm8y3uIrORwIVvJV&#10;3pEsjqSBIy4KbgAL8N/+DlD9jz4oftBSfDqw+KkFpqBuDZ22r6hYT2mi30wbbsju3UIAT0d9qNxt&#10;Y5GfuyCdLmFJY3WSORQyspyGBGQQe4r8IP8Aglxqf7In7Un7KOjfsU/tIfCXS/hN8bvB6vpssGua&#10;euk6lq16zsReWd+Qsi3T7lJjdv3nAUSx8D9MP+CbX7D03/BJX9mfxZ4b8S/GTxL4/wDBOj30+p6N&#10;N4iKonhXSI4lItVOSSF2uzEFUPGyOP5gXGLk0krtilJRTbdkj6xor4Al/wCDkP4ARyuq6V8SJFUk&#10;Bl0m2w3uM3IOPqKb/wARI3wB/wCgP8Sv/BTbf/JNfTLgzPP+gWf3Hzf+uOS/9BMPvP0Bor8/v+Ik&#10;b4A/9Af4lf8Agptv/kmvoX9hn/go14D/AOCglr4ln8D2fiS0Twq9ul5/a1rFAWM4kKbNkj5/1TZz&#10;jHHWuXG8M5rhKLxGJoSjBWu2tFd2X4nTg+JMrxdZUMNXjKb2Sersrv8AA98ooorwj3AooooAKKKK&#10;ACiiigAoooIBBB4FAHDeIvj3ob/Cvxv4j8LajpXi+bwTDfx3drpl5HctHe2kbtJZyeWT5cwZdpRs&#10;MpPIr8T/APgmd/wSZ8M/8F/f2XtY/aQ/aI+K3xA8S/ErxZq+oWOmLpOrJb2vgeOCYiOCGBkcJyRK&#10;I+EEckfG4lzL8Zfi/oPgT9sXxb8Ov2EfiNafBn4t+APF+o3us/DrxVbm10n4v39wsPnm3u7iRllZ&#10;fLMcNvMYxh2kgZA28+M/sTfslfDb9ur9pPxp8M9K+IXx4/Yn+L/iAzz+N/hHpjTjRdfKIz3BsDvi&#10;McRQswguRJsVyIzJGMgAd/wTY/aLi+Pn7Wnwp+FX7WPhfw98dfCth4+1Dwj8M/inOSdWt9V0iSGR&#10;bSedW33tjL59sRHPvGblCS4BCfbv/Bwz/wAFDfu/AbwlfcDy7vxbPC/0eGxyP+AyuP8ArmP7wr46&#10;g/ZC+I37Fuu/D34lePvh/YfBr4S/s+X+oP8ACTwTfanBqXiLxhrt0QRqmpPA7puHlQTTNlFC2sUM&#10;UYVt1fNni7xbqXj3xVqWuazez6jq2sXMl5eXUzbpLiaRizux7ksSa/WvDDhb61X/ALVxMfcpv3U+&#10;su/pH8/Rn5T4l8T/AFah/ZeHfvzXvPtHt6y/L1M6iiiv6CPwUK/Xb/g13/5AHxo/6+NH/wDQb2vy&#10;Jr9dv+DXf/kAfGj/AK+NH/8AQb2vhvEn/knq/wD25/6XE+18O/8Akf0P+3v/AEiR+r1FFFfy4f02&#10;FFFFABRRRQAUUUUAFfDH/ByJ8VfHvwa/4I7/ABY1r4eXWoafrBjsrK8vrFmS5srCe8hhuZEZeVzG&#10;5QsOVV2bIxkfUX7W37SOifsi/s2+NPiNr9xZRWXhPSLnUI4bi7S2/tCeOJmitUZyAZZnCxooyWZw&#10;ACTivxv+GP7MP/BQH/gpV+xpd/tID9pWx0Wbxxp13qmifCz+x45vD+o6afMVbOdH3W5EsalQk0M2&#10;5WXzHyzbQCP9oT/gnr+wdov/AAb5H4g6AfCFv4ltPBSalonjG31ADXtS8R/Zw6W0hD7mkkuv3T25&#10;GIlZsKmwMv25/wAEKPgd4u+G/wCwT4I+Knx28W6Z448Y6l4Zi1DRvEmradFHrHhvw7c21vdf2dcX&#10;zjz5VWRWdjI5AATsMD4u/wCCHH/BG79kD/gpd+zf4V/aB1X4aajp/iO01KfT9d8KRa1cP4b/ALRt&#10;nUs8cLkymGRXik8lpWRfMMZDKOff/wDg4J/4KAw/D/wfb/APwXcxW15qVvHL4le1IUWVngGGyG37&#10;pkADMOMRhByJDj2uH8krZrjoYKj13faK3fy/F2R42fZzRyvBTxlbpsu7ey/rZXZ8I/8ABVH9vK7/&#10;AG8v2mb3WLWWePwZ4f36f4ctXyoEAb5rhlPSSZgGPGQoRTnbmvmiiiv63y/AUcFhoYXDq0IKy/ru&#10;92+rP5Tx+OrYzETxVd3lJ3f9dlsvIKKKK6zkCv12/wCDXf8A5AHxo/6+NH/9Bva/Imv12/4Nd/8A&#10;kAfGj/r40f8A9Bva+G8Sf+Ser/8Abn/pcT7Xw7/5H9D/ALe/9Ikfq9RRRX8uH9NhRRRQAUUUUAFB&#10;OOaK+DP+C2f/AAUw8dfsgwfDP4V/A618L638efjRrsOj6LaarOjR6VbuSpvJISwJUyDYrP8Au/lk&#10;J3bNpAPjj/gqf/wXC/Zh/bVsfF/wh8efBr4ufEH4J+FNdXT9U+JPhxPLtNC1RN8SXNsw+Vtpdwpk&#10;YCRS2I5FI3fMnxG8dftU/sE/sFf2b+z78bovjB+xhrHm2sfjTw1ocF/4h8D2M7E3NtPA7JLayKsj&#10;n5mVVLDD25YAez/sRfHj4l/8G5PhK7+Bn7XHwlsNb+AnjzVZ7uDx14btzq+mW011GiTW90jIPOiI&#10;TmORUmCq+1Jl2hf0y/YE/wCCX37Pf7G/jPxn8Yfg5bXmk+Hfi/o9pePp5vn/ALCtbQq0/m29vIB5&#10;ayLIrESZ2BdqCNSylpCbPDv2Gf2l/wBnv/gm9/wQ48N+J/gvr1x4w8Mok8Om3GoW7Wl9r+vysxmW&#10;eI4MZWQHcqkhIoQFZ8Kzfjl8SPiJrPxb8e6x4n8Q302pa3r13Je3tzIctLK7FmPsOcADgAADgV75&#10;/wAFOP2t9D/aL+Msfh/4f6Zpnhz4SeAmnsfC+k6XaJZ2R3yl7i8WFAFUzyksMAfLtyAxbPzTX9Oe&#10;H3C39lYH21dfvqtm/wC6ukf1fnp0R/NfHvE39qY32VF/uqd0vN9ZfovLXqwooq3oOg3vinW7PTNN&#10;tZ77UNQmS3treFC8k8jsFVFA5JJIAHvX3zkkrs+FSbdkVKKKKYgr9dv+DXf/AJAHxo/6+NH/APQb&#10;2vyJr9dv+DXf/kAfGj/r40f/ANBva+G8Sf8Aknq//bn/AKXE+18O/wDkf0P+3v8A0iR+r1FFFfy4&#10;f02FFFFABRRRQB57+1J+1R4C/Yv+CesfET4leIrTwx4T0NVNzeTq7szMdqRRxoC8kjMQFRFLH061&#10;/Od+0B+2H4C/4KefEfTvEX7S3hHxR+zN8Qby/d/hb8c9A0vUbfRru1jnaWyhvI5gjyRxhlK3cJV1&#10;yGYRKGz+lH/Bz18LNW/aw/Yi0i4+Gqad8Sb/AOC3jaz8UeKvCGnXaXdxc2McU8UglgjLPlDINylc&#10;hDK2Plr5e/4Kr/8ABbn4N/8ABYP9hTR/2ePgb4K8V+L/AIufE/UtMt9P0W50UwHwnLDcRyu5l5Qs&#10;ER4t0RKLHJIzMqgggH2x/wAEpvHv7Snxw0/xZ8GP2rvAPgr4meBdP0WG70n4mWUtvqGhePbSVwsM&#10;Zj2GK5ZkVpC4VCoRPMj3SK7Y3/BwB/wUGT4NfDKP4KeELxYfEPiq1Da7JbttbTtNPAg4+60+CCO0&#10;QbjEimvfNL0P4Y/8ENP+Cbyabodm1roHhKGX7BYyXbzTarqVy7yeUruS53Ss3JzsjQnkIa/AL4zf&#10;F7Xvj58VNe8ZeJ717/XfEV295dzHgbmPCqP4UVcKq9FVQBwK/UfDThb69iv7RxC/dUnp/en0+Ud3&#10;528z8y8R+J/qWF/s/Dv95UWv92PX5y2XlfyOZooor+iz+fAr9T/+CBH/AAT0Oq6fqXx38WWOba0h&#10;uLTwnBMmRJIFZJr3B7L80aH+95h4Kqa+I/8Agnh+xZqv7df7TGj+DbQT2+jREXuu36D/AI8bFGG9&#10;gem9yQiD+84PQHH9H2i+BtJ+GXwqg8O6FYwabo2iaZ9isrWEYSCKOLaqj6AD3NflHibxT9VoLK8M&#10;/fqfE+0e3rL8r90fqXhvwx9arPM8Qvcp/D5y7+kfzt2Z/KdRRRX6uj8tCv12/wCDXf8A5AHxo/6+&#10;NH/9Bva/Imv12/4Nd/8AkAfGj/r40f8A9Bva+G8Sf+Ser/8Abn/pcT7Xw7/5H9D/ALe/9Ikfq9RR&#10;RX8uH9NhRRRQAE468V+Ln/BcP/goV+2P+x83xyj0XS/DPi34GeLtL/snQ/EnhK4Lat8NZXiWJnvG&#10;jHmRSSESndINoZ0McqFdh9P/AOC5fxi+Jn7UH7dvwP8A2IPhn4wv/hzbfFnT7jxF4z8Q2Lsl2NJi&#10;+0Zt42UhgGS0uSygjzGMSkhC4P2F+wj/AME0/g//AMEsf2a9b8G+BdJvJ9EvzLqXiC91Zlv77WmE&#10;O1zOQgDqI1IEaqEG5sLlmJAPyk/Yk/4IYfDX9oT9i34efHD9jP8AaA8R+Efj7o2lQTarqz6r5trP&#10;qrRK9zY31uqmS1/ebl2kOjRgFo5g28/qX/wS38H/ABQi+AI8TftA/Db4c+BvjPLeXNnql74ctrdZ&#10;NXt4n2pdzvECA8pVnKq7Lgo2ELGNPhH/AIJJfsJ/DH9sz4n+EP2x/wBm7WvF/wCzppUvijUrDxf4&#10;C0qVZdK8RWttPJ5MXl8JAJUNu8kQV403uIhGyrIfoX/gvd/wUM/4Z3+DY+Fvhe+EfjPx3bML6WJ8&#10;SaXphJV2yOjzENGvookPB2k+pkuU18zxkMFh1rJ79l1b8kv8jzM5zWjluDnjK70itu76Jebf+Z8C&#10;f8Fpv+ChDftn/tEvofh+9M3w98DSyWmmGNv3epXGds15x1BI2of7i5GN7CvjGiiv64yrLKGX4SGD&#10;w6tGCt692/NvVn8o5pmVbH4qeLxDvKTv6dkvJLRBU2nafcavfwWlpBNc3V1IsUMMSF3ldjhVUDkk&#10;kgADqTUNfpr/AMG+f/BPM/E7x63xs8V2O7QPC9wYfDkMyfLe36/eucHqkOcKehkOQcxkVz5/nVHK&#10;sDPG19o7Lu3sl6/grvob5Fk9bNMbDB0d5bvsurfp+Lsup98f8Ek/2BLf9hL9mm2tdSt4T468UhNQ&#10;8QzjDNE+393aAjqsKsRxwXaQjgjH034j/wCRev8A/r3k/wDQTVyqfiP/AJF6/wD+veT/ANBNfyTj&#10;8fWxuKni8Q7zm7v+uy2Xkf1ZgsBRwWFjhcOrRgrL/P1e78z+Teiiiv7OR/HoV+u3/Brv/wAgD40f&#10;9fGj/wDoN7X5E1+u3/Brv/yAPjR/18aP/wCg3tfDeJP/ACT1f/tz/wBLifa+Hf8AyP6H/b3/AKRI&#10;/V6iiiv5cP6bCivjP/guR/wVP1T/AIJFfsmaD8StJ8HWHja51jxVbeHGsbu/eySJZbS7nModUckg&#10;2wXGP4yc8c/lL/xHDeNf+jfPC/8A4VM//wAj0AfoJ/wXB/4J+/GDxx8bvhJ+1N+zdFZal8Z/gf5t&#10;vJoVyyoviPS5C5eBSzKCwEtwpTcpdLl9rB1QN4Z8Wf8AgsZ+2f8Atp/CnU/hL8Mf2Jfid8OPiF4p&#10;s30e/wDE3iP7Tb6VoAlUxyzxyT20Ee4KzMjPJ8pwQsmMH5u/4jhvGv8A0b54X/8ACpn/APkevZf+&#10;Ce3/AAdw+K/22v21fhv8J734KeHvD9r471iPS5dRh8QzXEloGVjvCGBQx46EigD7v/ZC+C/hT/gg&#10;x/wSY0nQ/EOpw6nL4Mspb/VriA7P7a1e5kMjRQBhnDSOsSEgEIiswGGr8Mf2iPj14h/ac+M/iDx1&#10;4ouTc6z4humuJcE7IE6JCgPRI0Coo9FHev0L/wCDmj4w6/N8cPAfgD7YyeGLbQl1/wCypkCa7kuL&#10;iDe/97bHCAvp5j/3q/MCv6N8MOHqeEy9ZjLWpW/CKei+bV38l0P558Ss/qYrHvAR0hS/GVtX8tl8&#10;+4UUUV+nn5qes/sSfsla7+2v+0XoPgPRFkiS+k8/Ur0JuXTbJCDNO3bgHCg43OyL3r+lj4Q/CjQ/&#10;gZ8MdD8IeGrKPT9D8PWiWVnAvVUUdWP8TMcszHlmJJ5Nfz1/sAf8FO9b/wCCeWka9H4X8E+EdZ1T&#10;xFKjXWp6n57XIiQfJAux1CoGLN0yS3JOFx9F/wDETX8V/wDoQPh7+V5/8er8h484ez7OcVGGHgvY&#10;w2vJK7e8mvwXl6s/WeBs/wAjyjDSniJv209/dbslsk/xfn6H7WVT8R/8i9f/APXvJ/6Ca/F//iJr&#10;+K//AEIHw9/K8/8Aj1RX3/BzB8Vb+ymgbwD8PlWdGjJH2zIBGP8AntXwcfDHPrr93H/wJH3EvEnI&#10;2mvaS/8AAWfm5RRRX9NI/m4K/Xb/AINd/wDkAfGj/r40f/0G9r8ia+mf+Ce//BUDxb/wTqsvFUHh&#10;jw94d1xfFj2r3B1TzswmAShdnluvXzWznPQV8vxnlWIzHKKuDwqvOXLa7ttJN6+iPpuD8zoZfm1L&#10;F4l2hHmvZX3i0tPVn9HdFfixYf8ABzH8Vru+hibwD8PgsrqhIF5kZOP+e1ftNExeNWPUgGv5rz3h&#10;jH5RyfXopc97Wae1r7eqP6LyPiXA5tz/AFKTfJa901ve2/oz8hv+D03/AJRZeCP+ynaf/wCmzVa/&#10;l9r+oL/g9N/5RZeCP+ynaf8A+mzVa/l9r5898K+uv+CCf/KYz9nr/sbYP/QHr5Fr66/4IJ/8pjP2&#10;ev8AsbYP/QHoA/Yb/g5i/wCT1/Bv/Yk2/wD6X31fnPX6Mf8ABzF/yev4N/7Em3/9L76vznr+seBv&#10;+RDhv8P6s/lfjX/keYn/ABfogooor6s+XCiiigAooooAKKKKACiiigCzo3/IYtP+uyf+hCv6yYP9&#10;Qn+6P5V/Jto3/IYtP+uyf+hCv6yYP9Qn+6P5V+IeMe+E/wC4n/th+0+EO2L/AO3P/bz4O/4OH/8A&#10;gmb8Qv8Agqt+xV4b+Hfw2vvC2n67pPjK18QTSa9dzWtsbeKyvYGVWiilYvvuI8AqBgNzwAfxj/4g&#10;xf2sP+hm+CP/AIP7/wD+Qa/Wr/g5A/4K3fE//gkv8Ivhlr3wxsPCF/e+MNYu7C+XX7Ga6jSOKFHU&#10;oIpoiGyxySTx2r7X/ZI+MOq/HL9jP4Y/EDWY7KLXPGPgvSvEF8lrGyW6XFzYxXEgjVmYhA7nALEg&#10;Y5PWvxI/Zz+b7/iDF/aw/wChm+CP/g/v/wD5Br3f/gmJ/wAGrv7SH7G37fvwq+KPivX/AIS3Xh3w&#10;TrsWpX8Wm6zezXbxKrAiNHs0Vm5HBYD3r62/4Nx/+C3Xxg/4KxfFj4r6H8TdN8DWFn4J06yurA6B&#10;p09rI7zTTI3mGWeUMMRjGAOc9a+WrT/g7V+Kvwk/4Kia18PPiTonw+X4O+H/AB9qPhnUbyw0y5i1&#10;S0sIrya2juvMNwyM0YVJHAj+cI4AUkEAH2z/AMFn/wDgll8Vv25f2kvDvijwJBoEulaZ4ai0qY32&#10;ofZpPOW6uZThdpyu2VOfXPpXyD/xDwftGf8APp4M/wDB0P8A4iv21+OvxOl8Cfs4eMvGegy2N7Po&#10;vhu91rT5G/e207RWrzRMdpG5CVXoRkHg96/Pn/g2z/4LF/Fb/grf4f8Ai9dfE/T/AAXYSeBLjSot&#10;OGgWE9oHF0t4ZPM82aXcQYExjGMnrnj7zLPEXNsBhYYOgocsFZXi2/zPhsy8Pcrx2Jni6znzTd3Z&#10;q35Hyh/xDwftGf8APp4M/wDB0P8A4ij/AIh4P2jP+fTwZ/4Oh/8AEV6V/wAEk/8Agvz+0F+3340/&#10;aT0PWfDngW61D4W+A9V8QeF7TQ9Fu/tGoajBIUt4ZENw7Sh22jYgVmJwCK+Qvi//AMHVH7en7Per&#10;2On+PvhF4H8D3+qRmWztvEHgbV9Mmu0DbS0aTXSl1DcZUEZ4rv8A+IrZ32h/4C//AJI4f+IW5N3n&#10;/wCBL/5E9z/4h4P2jP8An08Gf+Dof/EUf8Q8H7Rn/Pp4M/8AB0P/AIivsj/gg7/wUR/av/bg8a/E&#10;ey/aQ+E0nw10/wAPWVjNocreD9S0H7fLJJMJl3XbsJdqpGcJgjdz1FfpJR/xFbO+0P8AwF//ACQf&#10;8QtybvP/AMCX/wAifgn/AMQ8H7Rn/Pp4M/8AB0P/AIikP/BvD+0WASbTwZgf9Rof/EV+9tI/3D9K&#10;P+IrZ32h/wCAv/5IP+IW5N3n/wCBL/5E/k21vSJvD+tXlhcBRcWM728u05XcjFTg9xkVVre+Kv8A&#10;yVDxJ/2FLr/0c1YNf0dSk5QUn1R/PFSNpNLoFe8fsYf8E5viR+3na+IZvAEOiyp4YeBL37fffZiD&#10;MJCm35Tn/VNn04rwev12/wCDXf8A5AHxo/6+NH/9Bva+c4wzevlmU1cbhrc8eW11daySfboz6HhL&#10;KqOZZrSweIvyy5r20ekW/Pqj530//g3n/aKtdQgle08G7I5FY41oE4Bz/cr95IgViUHqABTqK/m7&#10;iLivG517P65y+5e3Krb2vfV9kf0Vw/wtg8n9p9Ucvfte7vte1tF3Z+HP/B79/wAm3fAj/sZdR/8A&#10;SWOv1N/4Jyf8ow/gP/2S7w//AOmm3r85v+D0z4Kaz45/YH+HfjHTbKe80/wP4uK6o8SlhZwXdu8a&#10;zPjonmpFHn+9Kg711P7E3/BxZ+zJ8Mf+CP8A4Hudb8d2Wn+Nvh94Gs/Dt14RdJP7WvL+zsktlSCM&#10;KQ8czxqyyg7FWQb2UqwHzR9GfIf/AAZHf8nEftDf9gXS/wD0pua+SfgX/wAE74v+CnP/AAVq/bG+&#10;G1vIIPE1uvjHXPDEzSbI01S216Ewo56bJVeSFic7RMWxlRX3F/wZD/B3W45Pj78RLmzuIdB1D+y9&#10;CsrpkIju7hDcTzop6ExrJAT6ectcV/wby/8AKzd+0v8A7njP/wBSC2oA98/4IQf8FJtQ+Pv/AASq&#10;+N/7PPxBlubT4ofAnwdrFhDbX2Uu7nSEtZ4kVlbnfaSD7O4/hUwdSTXDf8GN3/Im/tJf9fvh7/0X&#10;qVcp/wAHKX7J3ij/AIJmfttaZ+1z8JLc2mgfE+C78O+MrWJSLYXtzayQTCUDgJeW5ds4OJ4GfO5l&#10;rq/+DG7/AJE39pL/AK/fD3/ovUqAPNP+DOT/AJSV/tBf9i1N/wCnWKj/AIPV/wDk874Cf9i1cf8A&#10;pdR/wZx/8pK/2gv+xam/9OsVH/B6v/yed8BP+xauP/S6gD+jaiiigApH+4fpS0j/AHD9KAP5Svir&#10;/wAlQ8Sf9hS6/wDRzVg1vfFX/kqHiT/sKXX/AKOasGv7Xofw4+iP4zrfHL1YV+u3/Brv/wAgD40f&#10;9fGj/wDoN7X5E1+u3/Brv/yAPjR/18aP/wCg3tfF+JP/ACT1f/tz/wBLifY+Hf8AyP6H/b3/AKRI&#10;/V6iiiv5cP6bML4n+D/DfxB+Het6J4w0/SdV8LanZywaraapGkllPbFT5iyq/wApTbnOeK/Ivwh/&#10;wbof8E4P2kfj9dN4E+JQ1u7glae48GeGfiNY39tEAcspRRJdqg5BxMCPUV51/wAHqv7WHjj4feA/&#10;hH8KNE1C/wBI8H+ORqGqa8bd2jXV2tnt0ht3YfejQytIyHILNESMqK8V+OH/AAab/Ef4SfDv4V/E&#10;n9lL4n3HxD8Xsbe/u7tNQttJjt3MQljv9PuhIo8reAApZnw6sGI3AAH9CHwD+AHgv9l34TaN4F+H&#10;3hzTPCnhPQYfJsdOsI9kUQJyzEnJd2YlmdiWZiSSSSa+VvAH/BPv9kv/AIJcftTeKPj9ceIdJ+Hf&#10;jTx9/aC3+oeKPGCWtndfbLpLq4EcdxIqAmVFI29BxXH/APBRf/gqj45/4JXf8EhfCnjr4kaVpTft&#10;A69p1n4fj0xZY57N9da3JuLlvKO1oIxHJMVQ4JKR5G7cPyu/4Jy/8G+Pxa/4LdaPN+0Z+0f8VfEu&#10;j6X40kafS3aIXms63CGIEy+YRFaWoOREoRgVHyoibGYA/eL4jWHwD/4Kt/s7eKPh9J4n8E/FPwVr&#10;0Cw6lHoGv298YCrq8cgkt3YxSK6KytkEFfwrlf2F/wDgmV8Bv+CQHhLxpe/DyO58JaN4oa0n1y71&#10;zXGmgX7P5qQkyTttjGZ3HUZLD2r8fP2s/wDg1I+Nn7CWuaV8Tv2QviZ4k8VeI9GuUK6c08Wja7ag&#10;sB5kNyJEgnT+/G/l/LniQEivsP8Ab4+Kfxv+Kn/Bsv8AGOf9ojwHN4D+Kuk6Xb6dqsXnW0sOrhNQ&#10;syl9GLeR0QSK2GTI2yI+FClaAPqH/gm1/wAErP2bP2L/AB/4n+JPwJeS/vfF8D6ZqV/D4kbV7WQe&#10;cs7IuGZFYOFPHIB96of8FLP+Ca/7K/7evxj8IXfx11Wzg8XaFZfZNFsz4sGkzywyzlhiEOrSbpQQ&#10;Dg5IIFfPv/Bnd/yiCP8A2PGq/wDou2r4i/4OdCf+IhP9mj/sDeGP/UivqAP6L688+M/7Xfwo/Zyn&#10;ih+IPxN+H/gaedd8UWv+IbTTZJV9VWaRSw+lfBn/AAcu/wDBZXWP+CYn7O+i+E/h5cRW/wAWPiaJ&#10;00+9ZFk/sCxi2rNeBTkGUs6pEGBGd7c+XtPwj+wb/wAGkvi/9sv4dwfFf9pj4peLNA8SeOEGqDSb&#10;ZBeaztlAZZb66uS2JmBBMWxmUEBmDZRQD9+/hP8AHTwT8evDx1fwN4w8LeM9KVgpvND1WDUbcMex&#10;eFmUH2zXUkZBHrX8y3/BQP8A4IufHD/g3g1rTv2if2ffijreueEdGuoodUuRB9mvdKV5AqR3sKkw&#10;3dpI+1CSAAzqCg4av2X/AGMv+CzXgr9ov/gkpc/tQa9EmjWnhLSbuTxZptu29rPULRB5ttFuPPmk&#10;xtECclbiIE5zQB1PxI/4Jg/soeCdL1DxJ4t8CeDdEsFdp7zUdU1Wa0t0Zjks8jzKi5JPUivOfhd+&#10;zF/wT4+OHikaH4Luvgj4t1pjtWw0fxnHfXTn2jiumY/gK/G34C/s5/tHf8HY37UniXxx408YzeB/&#10;g94SvfIiGx7nT9D3DcljYW25FmufLKtJM5U4ZWY8xxn6T/aW/wCDKTTvD/wwudU+DHxh8QXXjjTI&#10;vtFrY+JLWGO11GVRkRpPAFa3YkfKxWQA4zgfMPXWf5mtFian/gcv8zyXkOWPX6vT/wDAI/5H6rf8&#10;Oc/2ZzyPhNoRH/Xzdf8Ax2ul/Z9+FnwB/ZC8dat4R8AS+CvCfibxBJAt9osOtq1/cuiM0Q8iSVpA&#10;QkjMAFGQ2eeDX5i/8GyX/BYr4i/Ef4seIf2Tvj/dand/EHwbHcroOoauxbUnNm2y6026ZiWkliAL&#10;o7ZYpHKGJ2rn52+NP/K7Rpv/AGMukf8AqNW9Y4jOMfXpulWrzlF7pyk0/k3Y1oZRgaM1Vo0IRktm&#10;oxTXzSP6NqKKK849E+YP+Cq//BKP4d/8FavgBb+C/HEt9pGo6LctfaDr+nqpu9HuGXaxCtxJE4AD&#10;xnAYKpBVlVh+F37Tf7HP7af/AAbGw6V8QPh/8YG8V/CD+1UtHigklOmebIWZYr7SpmZIxKFZRLCz&#10;EE48xGK5+0/+Dn3/AIJi/Hb4t/FDwX+0T8AZvE+tax4P0+HT9Z8P6NNI16n2e4e4tr63twf35DSM&#10;jooLYSMhWG/b8MftQftw/t7f8F3vh94d/Z9n+B8uk2yajb3Gs3Wn+Gr7TIrqaLISS9uLp2itolJL&#10;lRty4GM/KlAHdf8ABzN+1Rdf8FEP+CY/7Gnx50zTZtL0HxPJrceqWiuXhsdTxbwvCG/iAls70ITg&#10;lUJwMmv3g/4Jv+OPDHxH/YB+DGseDJLaTwzc+DNKjsFgIKQJHaRxmE46NGyMjDqGQg8ivny2/wCC&#10;GfgvxX/wRY8M/sj+K9R+0jQNLEsOvW0W59P1tppbp72BWwdguJ5hsJBaKRkJG4kfkJ8IPFf/AAUO&#10;/wCDbrxFq/gfTvh/c/Er4VS3clxa/wDEou9b8PSFjzcW81sVls3fqYpCmTkmNj8xAP6aK+JP+Djr&#10;/lCd8ff+wPaf+nG0r8gfiX+1L/wUq/4L163pngrw74E1r4U+BhcpJc3OlWF74c0kEHiW7v7hjLNs&#10;6+VCxzgERMwBr9G/2wv+CaXiP9lv/g3Q+J/wX8N3njT4wfEHUdNgur+6VLnU9S17UHvrRpTBDl5B&#10;GiRhUjXOEiycsWYgH49/8EmP+CS/7aH7aH7KH/CZ/Af41xeAvAo1m6sP7Lbxxq+jH7VGsZlk8i1i&#10;eP5g6fNnJxz0FcJ+1V+xr8df2H/+CsfwH8KftA+PE+IXjK/1HQNVs9RXX73WhDYvq7xpD512iSLi&#10;WKZtgG0b85yxr91f+DVH4FeNv2d/+CWR8PeP/B/ifwRr/wDwmOp3X9m69pk+nXflOluFk8qZVba2&#10;04OMHB9K+P8A/g4l/Y9+LXxt/wCC6H7Pfi/wZ8MfiB4s8KaJpPh2PUNZ0fw/d31hYtFrt5LKss8U&#10;bIhSNldgxGFYE8GgDyv/AIO1mj8Ef8Fmf2ffFPiu3kuPAcHhrSWuFZC0UqW2t3cl5GB3PlSRZHcM&#10;vtX9GWh63ZeJtFs9S066t77T9QhS5trmBxJFcROoZHRhwyspBBHBBr44/wCC3v8AwSB0L/grv+y/&#10;D4eF9baB8QfCcsl/4T1qZC0UEzqBJbT4Bb7PMFQMVBZWSNwG2lG/HH4C/wDBQH/goz/wQw8OL8Jf&#10;FHwf1Hxz4N0Mm30dtZ0O81WztIgeEstRs3CtD3Ebs+wEALH0oA/a7/gul498NfDv/gkT+0Dd+Kpb&#10;ZNPvvBt9plssxH769uYzBaIoPV/tDxEY5GM9q/CL9hbwD4t1P/g09/a6ubGK6Om3XjjTbmFFBHmx&#10;W8+kPeOv+yEClj6RMOxrpfHPwz/4KB/8HLXxR8PaZ468K3fwu+Euk3Yud1zo9zovh/T+CrXKR3DG&#10;e/uAhKrhnCliAYlZjX77fsyf8E9Phv8Asv8A7DWnfs+6XpEep+AoNGn0fUYb1Qz60LlWF3LORjLz&#10;NJIzYwBuwuAAAAfEf/Bn7498M+JP+CR9vo2jSWw13w54q1KLX4VIEonldZYZGHXDQNEobofKYD7p&#10;A/U+v5sfi5/wTH/bJ/4N4/2rNb+I37L9trvxH+F2sMQ0dlp7asZbQMWS11Swj/eM0WTi4iAGMsHi&#10;LsgsfFH/AILrf8FGf+CgvhOf4Z/Dv4Hah4L1LXIzZ32peFvCupx38auNrAXNzI0dmpBOZDtZeokU&#10;jNADfg5r+n/Gj/g9Cu9X+Hbxz6RZ+Kb4Xdxa8wk2uhSW9+5I4IadJl3dGZx61pfGn/ldo03/ALGX&#10;SP8A1GrevvT/AIN1/wDggvcf8Eu/DOq/EX4lz2Op/GfxjZizlitpBPb+G7IssjWySdJJpHVDLIvy&#10;/IqoSAzv+c3/AAV4+Cf7UPwe/wCDhvxt8efg38EPiN4wbQL7Sr7Q9UtvBmoarpN3IuiWkD/PCm2Q&#10;K3mKQr8MpHUEUAf0t0V+Qn/BHP8A4KZ/t6ftQftt6X4S/aA+CmpeBvhxcaXe3Fxqs3w+1PRUjuI4&#10;90KfaJ2MY3NxtIye1fr3QB8Pf8Fu/wDgs2v/AARr+G/gTxC/w4b4jDxtqVzp32ca/wD2R9j8mJZN&#10;+77NPvzuxjC4x1NfAngX/g+J8J6hqkaeJv2d/EWkWJb95Lpni6HUZVHqEktYAT7Fx9a1v+D37/k2&#10;74Ef9jLqP/pLHX6D/sYfsS/B79oj/gl18DNK8cfDDwJ4ns9V+Gnh/wC0i/0S3lkdn0u3LOJCm9ZM&#10;nO9SGB5BB5oA7n/gnb/wVD+D/wDwVB+Fk/ij4V+IJLyTTmSPVdGv4hbarozsCVWeHJwGwdrozxtt&#10;YBiVYD5w/wCC0/8AwX5T/gj78Yfh/wCE3+FDfEI+O9PlvxdDxN/ZP2LZOItmz7LPvznOdy+mO9fl&#10;VpXwum/4N9v+DmbwV4T8Fajfr8NfiBfafaRWk87OX0XV5vsxhmPV/s10rMjHLH7NGSclq7v/AIPV&#10;j/xmF+z7/wBi/df+lqUAftx/wUa/4KIfD/8A4Jjfszaj8TviHPdNYQTJY6dp1mqveazeuGMdtCGI&#10;G4qjsWYgKqMx6YP5AfDz/g94W5+Kdsvi34ASaZ4Fu59jXOm+Izc6laxbsGQJJBHFMwHVA0f+96/Q&#10;P/B4j+yN43/aG/YO8H+LvB+n3+tWnwv12XUddsLSNpZI7OeDyzd7FyWWFlUNgfKkrMcKrEfNX7JX&#10;/BWX9hH/AIKE/sF/C39mn9pPwtcfDiXwRZ6fYWt28bQaVJd28Qh+0xX1t+8tjN8zSeaqJmRt0j/e&#10;oA/Qj/gqD/wX18LfsB/sd/Cn41eDfCEPxg8K/Fm7EOmPBrp0cRxG3acSFjbTEsNpRo2VWVgQcEEV&#10;8D/8RzUX/Rr8n/hxR/8AKyv2V/ZL/Yw+FX7Mn7MPhb4ceA9JtdR+H2hLLdaLHf3H9roqXMr3DOks&#10;pYsrNMzAg4w3HFfg7/wQt8IaTrX/AAc/ftB6beaXp13p0F740EVrNbJJDGF1hAuEI2jA4GBwKAP0&#10;J/af/wCDkRP2bv8AgmB8EP2kT8G31lfjLfTWQ8Pf8JX9nOkeX9o+b7T9jfzs+R08pMbuvHPyn4b/&#10;AOD5HRrrVYk1j9mvU7GxJHmS2fjlLuVR3IjawjBOOxcV2/8Awes6RaaD+wv8GLOxtbeytIPG0ojh&#10;gjWOOMfYZzgKoAHJ7V6f8JPj7+xPp/8AwQt+Hum/F/xD8EtUMHwq0y31bSBd6dc6894NNjBiihQm&#10;4F4JOhADo4zlcEgA+7P2FP8Agox8Nv8Agox+zCnxT+GV/cX2lRiWG+0+8QQX+k3caB3tbhAWCOAy&#10;nKllZWDKWBr5n/4Ih/8ABfBP+Cyvjf4haMnwpb4cnwHZWd4Zj4l/tf7d9oklTbt+ywbNvlZzls7u&#10;2Ofgj/gys8L+KIPAH7TGtSLcx+C7qDTLKAvnyZ7+OO8eTZ23JFJHvx2ljz2xg/8ABj+cfG/9oU/9&#10;QXR//Si6oA/Yb/gp3/wVx+EP/BKP4X22u/EfUrq61nWA66L4c0tVm1TV2X7xRGYKkSkjdK5CjOBu&#10;YhT+R+qf8HvniN/Esl1p/wCzjpzeGopdm2bxZKbllz3lW02KxHbace/WvHP2bPg2P+Dhn/g4x+Il&#10;58S7q8v/AIc+CLi/v30wTMiyaPp90lpZWCEHMayPJG8u3BbdOQVZtw/pJ8MfA/wX4K+G0Pg3R/CX&#10;hrTPCVvb/ZI9FttNhisFhxjy/JC7NuO2MGgD5H/4JPf8F8fgt/wVhEuh+HXv/BvxGsoDc3XhTWWT&#10;7RLGv3pbWVfkuI174CuvVkUYJ+Mv2zP+DxCP9kX9rP4j/C0/s7yeIT8PvEV7oB1MeOxafb/s8zRe&#10;b5X9nv5e7bnbvbGcZPWvq21/4Nqv2bvCX7Y2m/G/wQPHXw18VaRq0OtWdj4X1WCz0m2nQgsEt3gf&#10;bFJ8weJWCFXZQqqcV5d/wdw+BdE0z/gkP4h1S20fSrfU5vFWkmS7jtI0nkLTNuJcDcc98nmgDgf+&#10;Cdn/AAdsx/t9/tp+APg+vwBk8Jt45vpLL+1j42F8LLbBLNu8n7BHvz5eMb165zxiv2Qr88v+DYTw&#10;Locv/BFH4Faw+jaU2rBNab7abSM3ORrmoqD5mN2QvHXpxX6G0Afhz/we+/8AJt3wI/7GXUf/AElj&#10;r7g/Y+/4Kgfs6/s1/wDBMn4JXHjX41/DPRZtC+G+gR3lifEFtPqMckemW4eIWkbtO8ikEFFQsCMY&#10;rxX/AIOlf2YdA/ac+CnwnstfvNYs4tK1u9niNhLHGzM0CKQ29HyMDtivzQ/YW/4IC/Bv9pf4pWei&#10;6/4j+JdtaTShWNjqNlG5H1e0YfpQBqfDb4hal/wcPf8AByb4U8eeGNG1G1+GXw6vdP1BZrmLDWuj&#10;aVN9ojM+MhXurpmAQHK/aMc7Gau8/wCD1b/k8P8AZ9/7F+6/9Lkr9v8A9g//AIJ1/CP/AIJvfCU+&#10;EPhN4Vg0GyumWbUL2WQ3GoavKBgS3E7fM5GTheETJCqoOK/NH/g54/Y+8M/tKftJfCHUddvtdtJ9&#10;H0eeKFbCaKNGBulY7t8bknI7EUAfY/8AwVg/4LlfDb/gkL4n8HaX8RPBvxD19PHNrc3NhdaBaWkt&#10;uvkPGskbme4iO8ebGcAEYYc18Of8HFH7J37G3xZ/4Jjat+0L4Ni+Hvh/x3qC2V74X1jw1NBav4nl&#10;nniElvLBCQtw5ieRmYr5kZjyWAVlP6Qf8FYP+CeHwy/4KM/snax4a+JGmXc48Pwzavo+p2Eywahp&#10;NykTHfDIysuGA2sjKysMZGVUj+Un/gmz+xJ4R/a3/wCCl+gfCDxRea/B4Wv9YksppdPuIorxo0kw&#10;BvaNlBIHJ2fTFAH9Ev8AwaaeO/FHjn/gjd4VXxJNd3Ntomu6npehy3BLM2nxyKUVWPJRJXnjXsoj&#10;CjhQK/PT/gg1/wArTH7RH/X743/9PKV/QT8Bvgb4U/Zp+Dvh3wH4H0a18P8AhTwtZJY6bYW4OyCN&#10;fUnJZmJLMzEszMzEkkmvyI/4JM/sd+GfhX/wXr+MvjrTr7XZtX1i78UNNDcTRNbL5+prI+1VjVhg&#10;9MseOuetAEH/AAe3/wDJk/wd/wCx3l/9IJq/HT9pn/gnTa/sHan+zh8SfHela94u+CHxm8M6L4nu&#10;G0+4W1uy0ttBLqOnrNtKpMhkLxkjDRunOVcj9+v+Dor9mvQv2mf2YPhvpmvXerWlvp3il7qNrCWO&#10;N2Y2kq4JdHGMHsBXdfGv9hTwB+0f/wAG/Xhv4c+LLO8v9H8J/DXTr/SbsSIt9YXVjp6tBOkmwqHw&#10;pRvlwySOuMNQB9B/sM+Bfgv4E/YK8OR/s/afpFh8KtT0R9R0Y2BZxcLLGS0kruTI85bIkMhLhlKt&#10;grgfiz/wY/8APxv/AGhR66Lo/wD6UXVfW3/BtR4Puvgd8L/if8L7HxH4h1jwdaW66tYWeqTRTHTJ&#10;5t6TCBkjTakmFZkORuXcMFn3cx/wa0fsgeGv2Y/in8Y7rQL7XbyTV9M06OYahNFIFCTXBG3ZGmD8&#10;x65oA+JfhV8W7j/g3K/4OKvH0nj/AE6/i+GHj6a+gN9FC0mdD1G6W6tryIAfvDbyxpHIFyf3U4UF&#10;sA/0XeEP2tfhb49+FUfjnR/iL4J1DwbJB9p/tqLWrc2KR4zl5d+1MDqGIIwc4wa8u/4KZ/8ABML4&#10;Qf8ABTX4KSaB8UdBmubjRo5bjSNa0+VbbVdGkK/MYJirDa20bo3V0bCkqSqkfxz/ABx+CelfDT9q&#10;rVfA1hcahNpFjrA0+OWeRGuTHvC5LKoXdg9QoHtQB/U/4O/4OZv2dPi1+2VpnwQ+H2n/ABJ+I/iX&#10;WtXj0ex1Pw7pFtNpFzIf9ZMs0lzG5giG9nl8vbtjZlLLhjx3/B3cf+NNWu8Ef8VTo/8A6OavSv8A&#10;giP/AMEevgj+wB8GdG8ceC9Ev9S8deMNJilvvEWuTpd38UUih2t4SqIkMWeoRAzYG9m2jFn/AIOK&#10;/gjpP7Qf/BNTVfDetXGo2tjLr2nTl7KRElDJIxAy6sMfhQBR/wCDYH/lBf8AAr/rnrf/AKftRr74&#10;r5H/AOCE/wAKdO+CH/BKn4U+FtJmvbjT9KTVBFJdurzNv1a9kO4qqg/M5xgDjH1r64oA/9lQSwEC&#10;LQAUAAYACAAAACEAihU/mAwBAAAVAgAAEwAAAAAAAAAAAAAAAAAAAAAAW0NvbnRlbnRfVHlwZXNd&#10;LnhtbFBLAQItABQABgAIAAAAIQA4/SH/1gAAAJQBAAALAAAAAAAAAAAAAAAAAD0BAABfcmVscy8u&#10;cmVsc1BLAQItABQABgAIAAAAIQCxU9ognQQAAH4NAAAOAAAAAAAAAAAAAAAAADwCAABkcnMvZTJv&#10;RG9jLnhtbFBLAQItABQABgAIAAAAIQBYYLMbugAAACIBAAAZAAAAAAAAAAAAAAAAAAUHAABkcnMv&#10;X3JlbHMvZTJvRG9jLnhtbC5yZWxzUEsBAi0AFAAGAAgAAAAhAIIASgXcAAAABgEAAA8AAAAAAAAA&#10;AAAAAAAA9gcAAGRycy9kb3ducmV2LnhtbFBLAQItAAoAAAAAAAAAIQApPNnVlDUAAJQ1AAAVAAAA&#10;AAAAAAAAAAAAAP8IAABkcnMvbWVkaWEvaW1hZ2UxLmpwZWdQSwUGAAAAAAYABgB9AQAAxj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899;top:1207;width:40963;height:8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B77E42" w:rsidRPr="00DB27A6" w:rsidRDefault="00D3734C" w:rsidP="00B77E42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E.H. Mellon Administrative Center</w:t>
                        </w:r>
                      </w:p>
                      <w:p w:rsidR="00B77E42" w:rsidRPr="00DB27A6" w:rsidRDefault="00CF5623" w:rsidP="00B77E42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</w:rPr>
                          <w:t>Assistant Superintendent of Achievement and Student Services</w:t>
                        </w:r>
                      </w:p>
                      <w:p w:rsidR="00B77E42" w:rsidRDefault="00B77E42" w:rsidP="00B77E42">
                        <w:pPr>
                          <w:spacing w:after="0" w:line="240" w:lineRule="auto"/>
                          <w:rPr>
                            <w:rFonts w:ascii="AvantGarde-Demi" w:hAnsi="AvantGarde-Demi"/>
                            <w:sz w:val="20"/>
                          </w:rPr>
                        </w:pPr>
                      </w:p>
                      <w:p w:rsidR="00B77E42" w:rsidRDefault="00D3734C" w:rsidP="00B77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703 South New Street</w:t>
                        </w:r>
                      </w:p>
                      <w:p w:rsidR="00B77E42" w:rsidRPr="00B77E42" w:rsidRDefault="00D3734C" w:rsidP="00B77E4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Champaign, IL 61820-5818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7936,5607" to="63917,5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7GcQAAADa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U/q7EG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nsZxAAAANoAAAAPAAAAAAAAAAAA&#10;AAAAAKECAABkcnMvZG93bnJldi54bWxQSwUGAAAAAAQABAD5AAAAkgMAAAAA&#10;" strokecolor="black [3213]"/>
                <v:shape id="Text Box 2" o:spid="_x0000_s1029" type="#_x0000_t202" style="position:absolute;left:49683;top:5951;width:14923;height: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3F3B66" w:rsidRDefault="00CF5623" w:rsidP="003F3B6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Phone: 217-351-3702</w:t>
                        </w:r>
                      </w:p>
                      <w:p w:rsidR="003F3B66" w:rsidRPr="00B77E42" w:rsidRDefault="00CF5623" w:rsidP="003F3B6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FAX: 217-351-3912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width:5779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cnfEAAAA2gAAAA8AAABkcnMvZG93bnJldi54bWxEj09Lw0AUxO+FfoflFXprN0orJXZbRFsq&#10;iAf759DbM/tMgrtvY/a1id/eFQSPw8z8hlmue+/UldpYBzZwM81AERfB1lwaOB62kwWoKMgWXWAy&#10;8E0R1qvhYIm5DR2/0XUvpUoQjjkaqESaXOtYVOQxTkNDnLyP0HqUJNtS2xa7BPdO32bZnfZYc1qo&#10;sKHHiorP/cUbkJ17+Tpj99RsZu41m79LeVqIMeNR/3APSqiX//Bf+9kamMPvlXQD9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8cnfEAAAA2gAAAA8AAAAAAAAAAAAAAAAA&#10;nwIAAGRycy9kb3ducmV2LnhtbFBLBQYAAAAABAAEAPcAAACQAwAAAAA=&#10;">
                  <v:imagedata r:id="rId12" o:title=""/>
                  <v:path arrowok="t"/>
                </v:shape>
                <w10:wrap type="square" anchorx="margin" anchory="margin"/>
                <w10:anchorlock/>
              </v:group>
            </w:pict>
          </mc:Fallback>
        </mc:AlternateContent>
      </w:r>
    </w:p>
    <w:p w:rsidR="001B2499" w:rsidRDefault="001B2499" w:rsidP="001B249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E76F9" w:rsidRDefault="00037BFE" w:rsidP="007E76F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2499">
        <w:rPr>
          <w:rFonts w:ascii="Times New Roman" w:hAnsi="Times New Roman"/>
          <w:b/>
          <w:sz w:val="28"/>
          <w:szCs w:val="28"/>
        </w:rPr>
        <w:t>S</w:t>
      </w:r>
      <w:r w:rsidR="004B343B" w:rsidRPr="001B2499">
        <w:rPr>
          <w:rFonts w:ascii="Times New Roman" w:hAnsi="Times New Roman"/>
          <w:b/>
          <w:sz w:val="28"/>
          <w:szCs w:val="28"/>
        </w:rPr>
        <w:t xml:space="preserve">ocial Justice Seminar </w:t>
      </w:r>
      <w:r w:rsidRPr="001B2499">
        <w:rPr>
          <w:rFonts w:ascii="Times New Roman" w:hAnsi="Times New Roman"/>
          <w:b/>
          <w:sz w:val="28"/>
          <w:szCs w:val="28"/>
        </w:rPr>
        <w:t>– Champaign Unit 4 School District</w:t>
      </w:r>
    </w:p>
    <w:p w:rsidR="002D26A7" w:rsidRDefault="00D55002" w:rsidP="007E76F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Seminar is Open to Everyone</w:t>
      </w:r>
      <w:r w:rsidR="002D26A7" w:rsidRPr="002D26A7">
        <w:rPr>
          <w:rFonts w:ascii="Times New Roman" w:hAnsi="Times New Roman"/>
          <w:sz w:val="28"/>
          <w:szCs w:val="28"/>
        </w:rPr>
        <w:t xml:space="preserve"> </w:t>
      </w:r>
    </w:p>
    <w:p w:rsidR="008D5FA4" w:rsidRDefault="008D5FA4" w:rsidP="00365B1C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8D5FA4" w:rsidRDefault="002757D0" w:rsidP="00E547D2">
      <w:pPr>
        <w:spacing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8D5FA4">
        <w:rPr>
          <w:rFonts w:ascii="Times New Roman" w:hAnsi="Times New Roman"/>
          <w:b/>
          <w:sz w:val="48"/>
          <w:szCs w:val="48"/>
        </w:rPr>
        <w:t>School to Prison Pipeline and Restorative Justice</w:t>
      </w:r>
    </w:p>
    <w:p w:rsidR="0017210B" w:rsidRPr="00365B1C" w:rsidRDefault="0017210B" w:rsidP="001B249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210B" w:rsidRDefault="00C41F80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5:00 pm – 6:30</w:t>
      </w:r>
      <w:r w:rsidR="0017210B">
        <w:rPr>
          <w:rFonts w:ascii="Times New Roman" w:hAnsi="Times New Roman"/>
          <w:sz w:val="24"/>
        </w:rPr>
        <w:t xml:space="preserve"> pm</w:t>
      </w:r>
      <w:r w:rsidR="009E391B">
        <w:rPr>
          <w:rFonts w:ascii="Times New Roman" w:hAnsi="Times New Roman"/>
          <w:sz w:val="24"/>
        </w:rPr>
        <w:t xml:space="preserve"> – Mellon Board Room</w:t>
      </w:r>
    </w:p>
    <w:p w:rsidR="008D7EF5" w:rsidRDefault="002757D0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7E286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September 30, </w:t>
      </w:r>
      <w:r w:rsidR="007E2869">
        <w:rPr>
          <w:rFonts w:ascii="Times New Roman" w:hAnsi="Times New Roman"/>
          <w:sz w:val="24"/>
        </w:rPr>
        <w:t>2014</w:t>
      </w:r>
    </w:p>
    <w:p w:rsidR="00702558" w:rsidRDefault="00702558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CPDUs Provided </w:t>
      </w:r>
      <w:r w:rsidR="009E391B">
        <w:rPr>
          <w:rFonts w:ascii="Times New Roman" w:hAnsi="Times New Roman"/>
          <w:sz w:val="24"/>
        </w:rPr>
        <w:t xml:space="preserve">and Refreshments Served </w:t>
      </w:r>
    </w:p>
    <w:p w:rsidR="00CA5077" w:rsidRDefault="00CA5077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B22485" w:rsidRDefault="00B22485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B22485" w:rsidRDefault="00B22485" w:rsidP="007E76F9">
      <w:pPr>
        <w:spacing w:line="240" w:lineRule="auto"/>
        <w:contextualSpacing/>
        <w:jc w:val="center"/>
        <w:rPr>
          <w:rFonts w:ascii="Times New Roman" w:hAnsi="Times New Roman"/>
          <w:sz w:val="24"/>
        </w:rPr>
      </w:pPr>
    </w:p>
    <w:p w:rsidR="00C772FC" w:rsidRPr="002F19B2" w:rsidRDefault="00C772FC" w:rsidP="00C772F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2F19B2">
        <w:rPr>
          <w:rFonts w:ascii="Times New Roman" w:hAnsi="Times New Roman"/>
          <w:b/>
          <w:sz w:val="24"/>
        </w:rPr>
        <w:t>Agenda</w:t>
      </w:r>
    </w:p>
    <w:p w:rsidR="00C772FC" w:rsidRDefault="00703BC6" w:rsidP="00C772F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Review of Committee Norms </w:t>
      </w:r>
      <w:r w:rsidR="00D87E19">
        <w:rPr>
          <w:rFonts w:ascii="Times New Roman" w:hAnsi="Times New Roman"/>
          <w:b/>
          <w:sz w:val="24"/>
        </w:rPr>
        <w:t>and Introduction</w:t>
      </w:r>
      <w:r w:rsidR="00C677A2">
        <w:rPr>
          <w:rFonts w:ascii="Times New Roman" w:hAnsi="Times New Roman"/>
          <w:b/>
          <w:sz w:val="24"/>
        </w:rPr>
        <w:tab/>
      </w:r>
      <w:r w:rsidR="000A5DC9">
        <w:rPr>
          <w:rFonts w:ascii="Times New Roman" w:hAnsi="Times New Roman"/>
          <w:sz w:val="24"/>
        </w:rPr>
        <w:t>Laura Taylor</w:t>
      </w:r>
    </w:p>
    <w:p w:rsidR="000A5DC9" w:rsidRDefault="00D87E19" w:rsidP="00C772FC">
      <w:pPr>
        <w:spacing w:line="240" w:lineRule="auto"/>
        <w:rPr>
          <w:rFonts w:ascii="Times New Roman" w:hAnsi="Times New Roman"/>
          <w:sz w:val="24"/>
        </w:rPr>
      </w:pPr>
      <w:r w:rsidRPr="00D87E19">
        <w:rPr>
          <w:rFonts w:ascii="Times New Roman" w:hAnsi="Times New Roman"/>
          <w:b/>
          <w:sz w:val="24"/>
        </w:rPr>
        <w:t>School to Prison Pipeline</w:t>
      </w:r>
      <w:r w:rsidR="00C677A2">
        <w:rPr>
          <w:rFonts w:ascii="Times New Roman" w:hAnsi="Times New Roman"/>
          <w:sz w:val="24"/>
        </w:rPr>
        <w:tab/>
      </w:r>
      <w:r w:rsidRPr="00D87E19">
        <w:rPr>
          <w:rFonts w:ascii="Times New Roman" w:hAnsi="Times New Roman"/>
          <w:sz w:val="24"/>
        </w:rPr>
        <w:t>Jenine Wehbeh</w:t>
      </w:r>
      <w:r w:rsidR="00260DAB">
        <w:rPr>
          <w:rFonts w:ascii="Times New Roman" w:hAnsi="Times New Roman"/>
          <w:sz w:val="24"/>
        </w:rPr>
        <w:t>, Illinois Safe School</w:t>
      </w:r>
      <w:r w:rsidR="000D3E23">
        <w:rPr>
          <w:rFonts w:ascii="Times New Roman" w:hAnsi="Times New Roman"/>
          <w:sz w:val="24"/>
        </w:rPr>
        <w:t>s</w:t>
      </w:r>
      <w:r w:rsidR="00260DAB">
        <w:rPr>
          <w:rFonts w:ascii="Times New Roman" w:hAnsi="Times New Roman"/>
          <w:sz w:val="24"/>
        </w:rPr>
        <w:t xml:space="preserve"> Alliance</w:t>
      </w:r>
    </w:p>
    <w:p w:rsidR="00726950" w:rsidRDefault="00260DAB" w:rsidP="00C772FC">
      <w:pPr>
        <w:spacing w:line="240" w:lineRule="auto"/>
        <w:contextualSpacing/>
        <w:rPr>
          <w:rFonts w:ascii="Times New Roman" w:hAnsi="Times New Roman"/>
          <w:sz w:val="24"/>
        </w:rPr>
      </w:pPr>
      <w:r w:rsidRPr="00260DAB">
        <w:rPr>
          <w:rFonts w:ascii="Times New Roman" w:hAnsi="Times New Roman"/>
          <w:b/>
          <w:sz w:val="24"/>
        </w:rPr>
        <w:t>Restorative Justice</w:t>
      </w:r>
      <w:r>
        <w:rPr>
          <w:rFonts w:ascii="Times New Roman" w:hAnsi="Times New Roman"/>
          <w:sz w:val="24"/>
        </w:rPr>
        <w:t xml:space="preserve">  </w:t>
      </w:r>
    </w:p>
    <w:p w:rsidR="00C677A2" w:rsidRDefault="00C677A2" w:rsidP="00C772F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677A2" w:rsidRDefault="00260DAB" w:rsidP="00C677A2">
      <w:pPr>
        <w:spacing w:line="240" w:lineRule="auto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Patricia Avery, Champaign County NAACP President</w:t>
      </w:r>
    </w:p>
    <w:p w:rsidR="00C677A2" w:rsidRDefault="00C677A2" w:rsidP="00C772F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Sara Balgoyen, Executive Director of the Illinois Balanced and Restorative Justice Project</w:t>
      </w:r>
    </w:p>
    <w:p w:rsidR="00726950" w:rsidRDefault="00726950" w:rsidP="00C772F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Yalanda Graham, J</w:t>
      </w:r>
      <w:r w:rsidR="0051741F">
        <w:rPr>
          <w:rFonts w:ascii="Times New Roman" w:hAnsi="Times New Roman"/>
          <w:sz w:val="24"/>
        </w:rPr>
        <w:t>ill Johnson, and Delore</w:t>
      </w:r>
      <w:bookmarkStart w:id="0" w:name="_GoBack"/>
      <w:bookmarkEnd w:id="0"/>
      <w:r w:rsidR="00CF08A6">
        <w:rPr>
          <w:rFonts w:ascii="Times New Roman" w:hAnsi="Times New Roman"/>
          <w:sz w:val="24"/>
        </w:rPr>
        <w:t xml:space="preserve">s Lloyd - </w:t>
      </w:r>
      <w:r>
        <w:rPr>
          <w:rFonts w:ascii="Times New Roman" w:hAnsi="Times New Roman"/>
          <w:sz w:val="24"/>
        </w:rPr>
        <w:t xml:space="preserve">Unit 4 Administrators  </w:t>
      </w:r>
    </w:p>
    <w:p w:rsidR="00C677A2" w:rsidRDefault="00C677A2" w:rsidP="00C772FC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F08A6">
        <w:rPr>
          <w:rFonts w:ascii="Times New Roman" w:hAnsi="Times New Roman"/>
          <w:sz w:val="24"/>
        </w:rPr>
        <w:t xml:space="preserve">Barbara </w:t>
      </w:r>
      <w:proofErr w:type="spellStart"/>
      <w:r w:rsidR="00CF08A6">
        <w:rPr>
          <w:rFonts w:ascii="Times New Roman" w:hAnsi="Times New Roman"/>
          <w:sz w:val="24"/>
        </w:rPr>
        <w:t>Cekander</w:t>
      </w:r>
      <w:proofErr w:type="spellEnd"/>
      <w:r w:rsidR="00CF08A6">
        <w:rPr>
          <w:rFonts w:ascii="Times New Roman" w:hAnsi="Times New Roman"/>
          <w:sz w:val="24"/>
        </w:rPr>
        <w:t xml:space="preserve"> and Miche’le Johnson – Garden Hills Teachers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A5DC9" w:rsidRDefault="000A5DC9" w:rsidP="00C772FC">
      <w:pPr>
        <w:spacing w:line="240" w:lineRule="auto"/>
        <w:rPr>
          <w:rFonts w:ascii="Times New Roman" w:hAnsi="Times New Roman"/>
          <w:sz w:val="24"/>
        </w:rPr>
      </w:pPr>
    </w:p>
    <w:p w:rsidR="00946CDF" w:rsidRPr="00A46655" w:rsidRDefault="00946CDF" w:rsidP="00946CDF">
      <w:pPr>
        <w:spacing w:line="240" w:lineRule="auto"/>
        <w:jc w:val="center"/>
        <w:rPr>
          <w:rFonts w:ascii="Times New Roman" w:hAnsi="Times New Roman"/>
          <w:b/>
        </w:rPr>
      </w:pPr>
      <w:r w:rsidRPr="00A46655">
        <w:rPr>
          <w:rFonts w:ascii="Times New Roman" w:hAnsi="Times New Roman"/>
          <w:b/>
        </w:rPr>
        <w:t>History and Purpo</w:t>
      </w:r>
      <w:r w:rsidR="00D767A9">
        <w:rPr>
          <w:rFonts w:ascii="Times New Roman" w:hAnsi="Times New Roman"/>
          <w:b/>
        </w:rPr>
        <w:t>se of the Social Justice Initiative</w:t>
      </w:r>
      <w:r w:rsidRPr="00A46655">
        <w:rPr>
          <w:rFonts w:ascii="Times New Roman" w:hAnsi="Times New Roman"/>
          <w:b/>
        </w:rPr>
        <w:t xml:space="preserve"> </w:t>
      </w:r>
    </w:p>
    <w:p w:rsidR="00D962A9" w:rsidRPr="00CD4F5E" w:rsidRDefault="00384342" w:rsidP="00384342">
      <w:pPr>
        <w:spacing w:line="240" w:lineRule="auto"/>
        <w:rPr>
          <w:rFonts w:ascii="Times New Roman" w:hAnsi="Times New Roman"/>
        </w:rPr>
      </w:pPr>
      <w:r w:rsidRPr="00A46655">
        <w:rPr>
          <w:rFonts w:ascii="Times New Roman" w:hAnsi="Times New Roman"/>
        </w:rPr>
        <w:t xml:space="preserve">During the 2012-2013 school </w:t>
      </w:r>
      <w:proofErr w:type="gramStart"/>
      <w:r w:rsidRPr="00A46655">
        <w:rPr>
          <w:rFonts w:ascii="Times New Roman" w:hAnsi="Times New Roman"/>
        </w:rPr>
        <w:t>year</w:t>
      </w:r>
      <w:proofErr w:type="gramEnd"/>
      <w:r w:rsidRPr="00A46655">
        <w:rPr>
          <w:rFonts w:ascii="Times New Roman" w:hAnsi="Times New Roman"/>
        </w:rPr>
        <w:t xml:space="preserve"> the social justice committee focused on learning about social justice by studying relevant literature and engaging in collaborative learning sessions. The committee generated a definition of social justice and a social justice framework for our district. The framework, agendas, meeting notes, and documents can be found at </w:t>
      </w:r>
      <w:hyperlink r:id="rId13" w:history="1">
        <w:r w:rsidRPr="00A46655">
          <w:rPr>
            <w:rStyle w:val="Hyperlink"/>
            <w:rFonts w:ascii="Times New Roman" w:hAnsi="Times New Roman"/>
          </w:rPr>
          <w:t>http://www.champaignschools.org/pages/social-justice-committee/meetings</w:t>
        </w:r>
      </w:hyperlink>
      <w:r w:rsidR="00CA512E" w:rsidRPr="00A46655">
        <w:rPr>
          <w:rFonts w:ascii="Times New Roman" w:hAnsi="Times New Roman"/>
        </w:rPr>
        <w:t xml:space="preserve"> in English and Spanish. </w:t>
      </w:r>
      <w:r w:rsidRPr="00A46655">
        <w:rPr>
          <w:rFonts w:ascii="Times New Roman" w:hAnsi="Times New Roman"/>
        </w:rPr>
        <w:t xml:space="preserve"> </w:t>
      </w:r>
      <w:r w:rsidR="00D962A9" w:rsidRPr="00A46655">
        <w:rPr>
          <w:rFonts w:ascii="Times New Roman" w:hAnsi="Times New Roman"/>
        </w:rPr>
        <w:t>Having met the two goals of creating the definition and fra</w:t>
      </w:r>
      <w:r w:rsidR="00E62599">
        <w:rPr>
          <w:rFonts w:ascii="Times New Roman" w:hAnsi="Times New Roman"/>
        </w:rPr>
        <w:t xml:space="preserve">mework, the planning group now </w:t>
      </w:r>
      <w:r w:rsidR="00D962A9" w:rsidRPr="00A46655">
        <w:rPr>
          <w:rFonts w:ascii="Times New Roman" w:hAnsi="Times New Roman"/>
        </w:rPr>
        <w:t>provide</w:t>
      </w:r>
      <w:r w:rsidR="00E62599">
        <w:rPr>
          <w:rFonts w:ascii="Times New Roman" w:hAnsi="Times New Roman"/>
        </w:rPr>
        <w:t>s</w:t>
      </w:r>
      <w:r w:rsidR="00D962A9" w:rsidRPr="00A46655">
        <w:rPr>
          <w:rFonts w:ascii="Times New Roman" w:hAnsi="Times New Roman"/>
        </w:rPr>
        <w:t xml:space="preserve"> professional development </w:t>
      </w:r>
      <w:r w:rsidR="00E62599">
        <w:rPr>
          <w:rFonts w:ascii="Times New Roman" w:hAnsi="Times New Roman"/>
        </w:rPr>
        <w:t xml:space="preserve">and project </w:t>
      </w:r>
      <w:r w:rsidR="00D962A9" w:rsidRPr="00A46655">
        <w:rPr>
          <w:rFonts w:ascii="Times New Roman" w:hAnsi="Times New Roman"/>
        </w:rPr>
        <w:t>opportunities via social justice semi</w:t>
      </w:r>
      <w:r w:rsidR="00E62599">
        <w:rPr>
          <w:rFonts w:ascii="Times New Roman" w:hAnsi="Times New Roman"/>
        </w:rPr>
        <w:t xml:space="preserve">nars and topic specific task forces. </w:t>
      </w:r>
      <w:r w:rsidR="00D962A9" w:rsidRPr="00A46655">
        <w:rPr>
          <w:rFonts w:ascii="Times New Roman" w:hAnsi="Times New Roman"/>
        </w:rPr>
        <w:t xml:space="preserve"> </w:t>
      </w:r>
      <w:r w:rsidR="00AE3C3E">
        <w:rPr>
          <w:rFonts w:ascii="Times New Roman" w:hAnsi="Times New Roman"/>
        </w:rPr>
        <w:t xml:space="preserve">Please contact any of the following individuals for more information: </w:t>
      </w:r>
      <w:r w:rsidR="00CD4F5E" w:rsidRPr="00CD4F5E">
        <w:rPr>
          <w:rFonts w:ascii="Times New Roman" w:hAnsi="Times New Roman"/>
        </w:rPr>
        <w:t xml:space="preserve">Maria Alanis (Spanish speaker), </w:t>
      </w:r>
      <w:proofErr w:type="spellStart"/>
      <w:r w:rsidR="00CD4F5E" w:rsidRPr="00CD4F5E">
        <w:rPr>
          <w:rFonts w:ascii="Times New Roman" w:hAnsi="Times New Roman"/>
        </w:rPr>
        <w:t>Angi</w:t>
      </w:r>
      <w:proofErr w:type="spellEnd"/>
      <w:r w:rsidR="00CD4F5E" w:rsidRPr="00CD4F5E">
        <w:rPr>
          <w:rFonts w:ascii="Times New Roman" w:hAnsi="Times New Roman"/>
        </w:rPr>
        <w:t xml:space="preserve"> Franklin, Jonathan Kosovski (Spanish speaker), Jaime Roundtree, Laura Taylor, Orlando Thomas, Nick Gaines and Danielle Cook</w:t>
      </w:r>
      <w:r w:rsidR="000A5DC9">
        <w:rPr>
          <w:rFonts w:ascii="Times New Roman" w:hAnsi="Times New Roman"/>
        </w:rPr>
        <w:t>.</w:t>
      </w:r>
    </w:p>
    <w:p w:rsidR="008674C7" w:rsidRPr="00A46655" w:rsidRDefault="00D962A9" w:rsidP="00384342">
      <w:pPr>
        <w:spacing w:line="240" w:lineRule="auto"/>
        <w:rPr>
          <w:rFonts w:ascii="Times New Roman" w:hAnsi="Times New Roman"/>
        </w:rPr>
      </w:pPr>
      <w:r w:rsidRPr="007F1FB7">
        <w:rPr>
          <w:rFonts w:ascii="Times New Roman" w:hAnsi="Times New Roman"/>
          <w:color w:val="17365D" w:themeColor="text2" w:themeShade="BF"/>
          <w:sz w:val="40"/>
          <w:szCs w:val="40"/>
        </w:rPr>
        <w:t>Unit 4 understands social justice as a continual commitment to thoughtfully consider and actively challenge societal norms that privilege some and not others</w:t>
      </w:r>
      <w:r w:rsidRPr="00A46655">
        <w:rPr>
          <w:rFonts w:ascii="Times New Roman" w:hAnsi="Times New Roman"/>
          <w:color w:val="17365D" w:themeColor="text2" w:themeShade="BF"/>
        </w:rPr>
        <w:t xml:space="preserve">. </w:t>
      </w:r>
    </w:p>
    <w:p w:rsidR="003C6D42" w:rsidRPr="003C6D42" w:rsidRDefault="003C6D42" w:rsidP="003C6D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5005" w:rsidRPr="00F93CE3" w:rsidRDefault="00875005" w:rsidP="001A1A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5005" w:rsidRPr="00F93CE3" w:rsidSect="00B77E42"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2F" w:rsidRDefault="0054482F" w:rsidP="00711665">
      <w:pPr>
        <w:spacing w:after="0" w:line="240" w:lineRule="auto"/>
      </w:pPr>
      <w:r>
        <w:separator/>
      </w:r>
    </w:p>
  </w:endnote>
  <w:endnote w:type="continuationSeparator" w:id="0">
    <w:p w:rsidR="0054482F" w:rsidRDefault="0054482F" w:rsidP="0071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65" w:rsidRDefault="00711665">
    <w:pPr>
      <w:pStyle w:val="Foo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6A2F8BB" wp14:editId="452CF30E">
              <wp:simplePos x="0" y="0"/>
              <wp:positionH relativeFrom="margin">
                <wp:align>center</wp:align>
              </wp:positionH>
              <wp:positionV relativeFrom="margin">
                <wp:posOffset>8903970</wp:posOffset>
              </wp:positionV>
              <wp:extent cx="6455410" cy="539115"/>
              <wp:effectExtent l="0" t="0" r="2159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410" cy="539115"/>
                        <a:chOff x="0" y="0"/>
                        <a:chExt cx="6451600" cy="534838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645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1924" y="34506"/>
                          <a:ext cx="584835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65" w:rsidRPr="00142BC9" w:rsidRDefault="00711665" w:rsidP="007116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3399"/>
                                <w:sz w:val="20"/>
                              </w:rPr>
                            </w:pPr>
                            <w:r w:rsidRPr="00142BC9">
                              <w:rPr>
                                <w:rFonts w:ascii="Century Gothic" w:hAnsi="Century Gothic"/>
                                <w:b/>
                                <w:color w:val="003399"/>
                                <w:sz w:val="20"/>
                              </w:rPr>
                              <w:t xml:space="preserve">Better Schools Build Better Communities </w:t>
                            </w:r>
                          </w:p>
                          <w:p w:rsidR="00711665" w:rsidRPr="00142BC9" w:rsidRDefault="00711665" w:rsidP="0071166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i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142BC9">
                              <w:rPr>
                                <w:rFonts w:ascii="Century Gothic" w:hAnsi="Century Gothic"/>
                                <w:i/>
                                <w:color w:val="003399"/>
                                <w:sz w:val="16"/>
                                <w:szCs w:val="16"/>
                              </w:rPr>
                              <w:t>www.champaignschools.org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0;margin-top:701.1pt;width:508.3pt;height:42.45pt;z-index:-251657216;mso-position-horizontal:center;mso-position-horizontal-relative:margin;mso-position-vertical-relative:margin;mso-width-relative:margin;mso-height-relative:margin" coordsize="64516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R7IQMAAMUHAAAOAAAAZHJzL2Uyb0RvYy54bWy8Vclu2zAQvRfoPxC8N5IsybGFyEHqLCjQ&#10;JWjSD6ApSiIqkSpJW0q/vkNqM7KgSArUB5rLzHDm8T3N2XlXV+jAlOZSpDg48TFigsqMiyLFP+6v&#10;P6ww0oaIjFRSsBQ/MI3PN+/fnbVNwhaylFXGFIIgQidtk+LSmCbxPE1LVhN9Ihsm4DCXqiYGlqrw&#10;MkVaiF5X3sL3l14rVdYoSZnWsHvZH+KNi5/njJpvea6ZQVWKITfjRuXGnR29zRlJCkWaktMhDfKG&#10;LGrCBVw6hbokhqC94k9C1ZwqqWVuTqisPZnnnDJXA1QT+I+quVFy37haiqQtmgkmgPYRTm8OS78e&#10;bhXiWYpPMRKkhidyt6JTC03bFAlY3KjmrrlVw0bRr2y1Xa5q+w91oM6B+jCByjqDKGwuoziOAsCe&#10;wlkcroMg7lGnJTzNEzdaXs2OwdKfHKNVuLKO3nitZ7ObkmkbIJCeMdL/htFdSRrmoNcWgQGjcMTo&#10;zijCi9KgrRQCSCYVCnvAnPlWDGjpRANwr4BqrthxcyqWJI3S5obJGtlJiisubH4kIYfP2vS4jCZ2&#10;uxJ21LLi2TWvKrewomLbSqEDATmYLhjwPLKCC60nYDum7mbmoWJ91O8sB7rAuwbudifUOSahlAkz&#10;xq0EWFu3HDKYHP2/Ow721pU5Eb/GefJwN0thJueaC6meu32GIu/tRwT6ui0EO5k9uEd10ADTrDr+&#10;A+WikXL3VlAfZYcWR0SzskSmg+3pQZrPkv7USMhtSUTBLpSSbclIBoLo38WmDZS2rn0NlqJo136R&#10;Gaif7I10ED3SdugH6wUkAyIOo9hf2iTgdQatxiuQZzxq1ffD0GX5Mn0ViMZd8wJ9jygJLFbFbqLt&#10;tfs9Za4lLmpTvI4XsYsspCW+S7PmBrpMxesUr3z767O3sFyJzJkYwqt+/rwETLfrwHCmAlKy7ybQ&#10;/WBSSvUboxY6SYr1rz1RDKPqkwDU10EU2dbjFlF8uoCFOj7ZHZ8QQSEUqBOjfro1rl1ZtIW8gNfJ&#10;uZP7nMlAVsdJ91GEXuG+k0Nfs83oeO3s5+67+QMAAP//AwBQSwMEFAAGAAgAAAAhAFfDVMzgAAAA&#10;CwEAAA8AAABkcnMvZG93bnJldi54bWxMj8FOwzAQRO9I/IO1SNyo7QChCnGqqgJOFRItEuK2jbdJ&#10;1NiOYjdJ/x7nRI87M5p9k68m07KBet84q0AuBDCypdONrRR8798flsB8QKuxdZYUXMjDqri9yTHT&#10;brRfNOxCxWKJ9RkqqEPoMs59WZNBv3Ad2egdXW8wxLOvuO5xjOWm5YkQKTfY2Pihxo42NZWn3dko&#10;+BhxXD/Kt2F7Om4uv/vnz5+tJKXu76b1K7BAU/gPw4wf0aGITAd3ttqzVkEcEqL6JJIE2OwLmabA&#10;DrO2fJHAi5xfbyj+AAAA//8DAFBLAQItABQABgAIAAAAIQC2gziS/gAAAOEBAAATAAAAAAAAAAAA&#10;AAAAAAAAAABbQ29udGVudF9UeXBlc10ueG1sUEsBAi0AFAAGAAgAAAAhADj9If/WAAAAlAEAAAsA&#10;AAAAAAAAAAAAAAAALwEAAF9yZWxzLy5yZWxzUEsBAi0AFAAGAAgAAAAhAPASZHshAwAAxQcAAA4A&#10;AAAAAAAAAAAAAAAALgIAAGRycy9lMm9Eb2MueG1sUEsBAi0AFAAGAAgAAAAhAFfDVMzgAAAACwEA&#10;AA8AAAAAAAAAAAAAAAAAewUAAGRycy9kb3ducmV2LnhtbFBLBQYAAAAABAAEAPMAAACIBgAAAAA=&#10;">
              <v:line id="Straight Connector 3" o:spid="_x0000_s1032" style="position:absolute;visibility:visible;mso-wrap-style:square" from="0,0" to="645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3019;top:345;width:5848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11665" w:rsidRPr="00142BC9" w:rsidRDefault="00711665" w:rsidP="0071166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003399"/>
                          <w:sz w:val="20"/>
                        </w:rPr>
                      </w:pPr>
                      <w:r w:rsidRPr="00142BC9">
                        <w:rPr>
                          <w:rFonts w:ascii="Century Gothic" w:hAnsi="Century Gothic"/>
                          <w:b/>
                          <w:color w:val="003399"/>
                          <w:sz w:val="20"/>
                        </w:rPr>
                        <w:t xml:space="preserve">Better Schools Build Better Communities </w:t>
                      </w:r>
                    </w:p>
                    <w:p w:rsidR="00711665" w:rsidRPr="00142BC9" w:rsidRDefault="00711665" w:rsidP="0071166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i/>
                          <w:color w:val="003399"/>
                          <w:sz w:val="16"/>
                          <w:szCs w:val="16"/>
                        </w:rPr>
                      </w:pPr>
                      <w:r w:rsidRPr="00142BC9">
                        <w:rPr>
                          <w:rFonts w:ascii="Century Gothic" w:hAnsi="Century Gothic"/>
                          <w:i/>
                          <w:color w:val="003399"/>
                          <w:sz w:val="16"/>
                          <w:szCs w:val="16"/>
                        </w:rPr>
                        <w:t>www.champaignschools.org</w:t>
                      </w:r>
                    </w:p>
                  </w:txbxContent>
                </v:textbox>
              </v:shape>
              <w10:wrap type="square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2F" w:rsidRDefault="0054482F" w:rsidP="00711665">
      <w:pPr>
        <w:spacing w:after="0" w:line="240" w:lineRule="auto"/>
      </w:pPr>
      <w:r>
        <w:separator/>
      </w:r>
    </w:p>
  </w:footnote>
  <w:footnote w:type="continuationSeparator" w:id="0">
    <w:p w:rsidR="0054482F" w:rsidRDefault="0054482F" w:rsidP="00711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2"/>
    <w:rsid w:val="0000010F"/>
    <w:rsid w:val="00003967"/>
    <w:rsid w:val="00006ABF"/>
    <w:rsid w:val="0001368E"/>
    <w:rsid w:val="00022CA1"/>
    <w:rsid w:val="00037BFE"/>
    <w:rsid w:val="000452AF"/>
    <w:rsid w:val="00060F92"/>
    <w:rsid w:val="000810B8"/>
    <w:rsid w:val="000828E8"/>
    <w:rsid w:val="000902DF"/>
    <w:rsid w:val="000A0A1A"/>
    <w:rsid w:val="000A3F55"/>
    <w:rsid w:val="000A5DC9"/>
    <w:rsid w:val="000C033A"/>
    <w:rsid w:val="000C46D8"/>
    <w:rsid w:val="000D039A"/>
    <w:rsid w:val="000D3E23"/>
    <w:rsid w:val="000E6570"/>
    <w:rsid w:val="000F1280"/>
    <w:rsid w:val="000F7B85"/>
    <w:rsid w:val="00102874"/>
    <w:rsid w:val="00107A25"/>
    <w:rsid w:val="00116796"/>
    <w:rsid w:val="00120589"/>
    <w:rsid w:val="00142BC9"/>
    <w:rsid w:val="0015321C"/>
    <w:rsid w:val="00164440"/>
    <w:rsid w:val="00164B3D"/>
    <w:rsid w:val="0017210B"/>
    <w:rsid w:val="001A1AB2"/>
    <w:rsid w:val="001A3A0E"/>
    <w:rsid w:val="001B2499"/>
    <w:rsid w:val="001C60C2"/>
    <w:rsid w:val="001D534E"/>
    <w:rsid w:val="001D760A"/>
    <w:rsid w:val="001E0582"/>
    <w:rsid w:val="001E34AA"/>
    <w:rsid w:val="001E39B4"/>
    <w:rsid w:val="001E6188"/>
    <w:rsid w:val="001F4C86"/>
    <w:rsid w:val="00207094"/>
    <w:rsid w:val="00210973"/>
    <w:rsid w:val="0021189F"/>
    <w:rsid w:val="00211E24"/>
    <w:rsid w:val="002331ED"/>
    <w:rsid w:val="002400C2"/>
    <w:rsid w:val="00260DAB"/>
    <w:rsid w:val="002757D0"/>
    <w:rsid w:val="00284043"/>
    <w:rsid w:val="0028424D"/>
    <w:rsid w:val="0029150A"/>
    <w:rsid w:val="002A1A7C"/>
    <w:rsid w:val="002A218E"/>
    <w:rsid w:val="002C3A99"/>
    <w:rsid w:val="002D26A7"/>
    <w:rsid w:val="002D65A1"/>
    <w:rsid w:val="002E721E"/>
    <w:rsid w:val="002E776F"/>
    <w:rsid w:val="002F19B2"/>
    <w:rsid w:val="002F2266"/>
    <w:rsid w:val="00325061"/>
    <w:rsid w:val="0033412E"/>
    <w:rsid w:val="00341FDC"/>
    <w:rsid w:val="00342CB1"/>
    <w:rsid w:val="0035261F"/>
    <w:rsid w:val="003541A8"/>
    <w:rsid w:val="003600A4"/>
    <w:rsid w:val="003607F1"/>
    <w:rsid w:val="00360D35"/>
    <w:rsid w:val="00365B1C"/>
    <w:rsid w:val="00370889"/>
    <w:rsid w:val="00384342"/>
    <w:rsid w:val="00387BC2"/>
    <w:rsid w:val="003A3212"/>
    <w:rsid w:val="003A41C9"/>
    <w:rsid w:val="003B09E5"/>
    <w:rsid w:val="003B4DB6"/>
    <w:rsid w:val="003C6D42"/>
    <w:rsid w:val="003D12BE"/>
    <w:rsid w:val="003D33E0"/>
    <w:rsid w:val="003D612E"/>
    <w:rsid w:val="003E14D6"/>
    <w:rsid w:val="003E632B"/>
    <w:rsid w:val="003F1C8E"/>
    <w:rsid w:val="003F3B66"/>
    <w:rsid w:val="00402018"/>
    <w:rsid w:val="00405D64"/>
    <w:rsid w:val="00414302"/>
    <w:rsid w:val="004329BC"/>
    <w:rsid w:val="00440510"/>
    <w:rsid w:val="00473C30"/>
    <w:rsid w:val="0048693D"/>
    <w:rsid w:val="00495BF4"/>
    <w:rsid w:val="004B1246"/>
    <w:rsid w:val="004B343B"/>
    <w:rsid w:val="004C4A4B"/>
    <w:rsid w:val="004E22F3"/>
    <w:rsid w:val="004F1510"/>
    <w:rsid w:val="004F3A31"/>
    <w:rsid w:val="005137AF"/>
    <w:rsid w:val="0051670C"/>
    <w:rsid w:val="0051741F"/>
    <w:rsid w:val="0054482F"/>
    <w:rsid w:val="00550523"/>
    <w:rsid w:val="005667B0"/>
    <w:rsid w:val="0057787C"/>
    <w:rsid w:val="005803D6"/>
    <w:rsid w:val="00587028"/>
    <w:rsid w:val="0058743D"/>
    <w:rsid w:val="005932D9"/>
    <w:rsid w:val="005A3EA4"/>
    <w:rsid w:val="005C1AD3"/>
    <w:rsid w:val="005C327A"/>
    <w:rsid w:val="005D3CC5"/>
    <w:rsid w:val="005F5818"/>
    <w:rsid w:val="006047C5"/>
    <w:rsid w:val="00616ECC"/>
    <w:rsid w:val="00620627"/>
    <w:rsid w:val="0062242A"/>
    <w:rsid w:val="00623FD3"/>
    <w:rsid w:val="00654A85"/>
    <w:rsid w:val="00662048"/>
    <w:rsid w:val="00662A31"/>
    <w:rsid w:val="006860C8"/>
    <w:rsid w:val="006A0213"/>
    <w:rsid w:val="006A5410"/>
    <w:rsid w:val="006C57CF"/>
    <w:rsid w:val="006E6309"/>
    <w:rsid w:val="006F2CC3"/>
    <w:rsid w:val="006F6F39"/>
    <w:rsid w:val="00700B08"/>
    <w:rsid w:val="00702558"/>
    <w:rsid w:val="00703BC6"/>
    <w:rsid w:val="007068F0"/>
    <w:rsid w:val="00711665"/>
    <w:rsid w:val="007142E1"/>
    <w:rsid w:val="00720F64"/>
    <w:rsid w:val="00726950"/>
    <w:rsid w:val="007278BA"/>
    <w:rsid w:val="00741028"/>
    <w:rsid w:val="0075177E"/>
    <w:rsid w:val="007565FC"/>
    <w:rsid w:val="0076752D"/>
    <w:rsid w:val="00783042"/>
    <w:rsid w:val="007A2338"/>
    <w:rsid w:val="007D0881"/>
    <w:rsid w:val="007D3BF0"/>
    <w:rsid w:val="007E2869"/>
    <w:rsid w:val="007E76F9"/>
    <w:rsid w:val="007F1FB7"/>
    <w:rsid w:val="007F6C00"/>
    <w:rsid w:val="0080580E"/>
    <w:rsid w:val="008268BF"/>
    <w:rsid w:val="008271FF"/>
    <w:rsid w:val="00831E1E"/>
    <w:rsid w:val="00832749"/>
    <w:rsid w:val="00847608"/>
    <w:rsid w:val="008674C7"/>
    <w:rsid w:val="00875005"/>
    <w:rsid w:val="008919A3"/>
    <w:rsid w:val="008C2661"/>
    <w:rsid w:val="008D5FA4"/>
    <w:rsid w:val="008D7EF5"/>
    <w:rsid w:val="008F0964"/>
    <w:rsid w:val="008F6D54"/>
    <w:rsid w:val="009038BD"/>
    <w:rsid w:val="00925013"/>
    <w:rsid w:val="00946CDF"/>
    <w:rsid w:val="009523B9"/>
    <w:rsid w:val="00966ED3"/>
    <w:rsid w:val="009865DE"/>
    <w:rsid w:val="00987C27"/>
    <w:rsid w:val="009D7665"/>
    <w:rsid w:val="009E146B"/>
    <w:rsid w:val="009E216B"/>
    <w:rsid w:val="009E391B"/>
    <w:rsid w:val="00A045DC"/>
    <w:rsid w:val="00A05687"/>
    <w:rsid w:val="00A06998"/>
    <w:rsid w:val="00A112FC"/>
    <w:rsid w:val="00A11FAB"/>
    <w:rsid w:val="00A24B20"/>
    <w:rsid w:val="00A46655"/>
    <w:rsid w:val="00A5542E"/>
    <w:rsid w:val="00A71C17"/>
    <w:rsid w:val="00A76ABC"/>
    <w:rsid w:val="00A9546A"/>
    <w:rsid w:val="00AC4938"/>
    <w:rsid w:val="00AE3C3E"/>
    <w:rsid w:val="00AF3520"/>
    <w:rsid w:val="00AF5A29"/>
    <w:rsid w:val="00AF7F35"/>
    <w:rsid w:val="00B01F5D"/>
    <w:rsid w:val="00B22055"/>
    <w:rsid w:val="00B22485"/>
    <w:rsid w:val="00B346C3"/>
    <w:rsid w:val="00B43587"/>
    <w:rsid w:val="00B449BB"/>
    <w:rsid w:val="00B469F0"/>
    <w:rsid w:val="00B77E42"/>
    <w:rsid w:val="00B801EC"/>
    <w:rsid w:val="00BA51E3"/>
    <w:rsid w:val="00BB0968"/>
    <w:rsid w:val="00BB1D1C"/>
    <w:rsid w:val="00BB3F3D"/>
    <w:rsid w:val="00BC606D"/>
    <w:rsid w:val="00BE0350"/>
    <w:rsid w:val="00BF4F97"/>
    <w:rsid w:val="00C03F1B"/>
    <w:rsid w:val="00C10232"/>
    <w:rsid w:val="00C41F80"/>
    <w:rsid w:val="00C43008"/>
    <w:rsid w:val="00C45A30"/>
    <w:rsid w:val="00C468FC"/>
    <w:rsid w:val="00C53C4E"/>
    <w:rsid w:val="00C55AEB"/>
    <w:rsid w:val="00C5734C"/>
    <w:rsid w:val="00C677A2"/>
    <w:rsid w:val="00C772FC"/>
    <w:rsid w:val="00C814F5"/>
    <w:rsid w:val="00C93A3F"/>
    <w:rsid w:val="00C96CF9"/>
    <w:rsid w:val="00C97F62"/>
    <w:rsid w:val="00CA5077"/>
    <w:rsid w:val="00CA512E"/>
    <w:rsid w:val="00CA6EF2"/>
    <w:rsid w:val="00CB1F63"/>
    <w:rsid w:val="00CB6C7D"/>
    <w:rsid w:val="00CC59A1"/>
    <w:rsid w:val="00CC6C71"/>
    <w:rsid w:val="00CC7E11"/>
    <w:rsid w:val="00CD38C3"/>
    <w:rsid w:val="00CD4F5E"/>
    <w:rsid w:val="00CD6591"/>
    <w:rsid w:val="00CF08A6"/>
    <w:rsid w:val="00CF3E83"/>
    <w:rsid w:val="00CF50AA"/>
    <w:rsid w:val="00CF5623"/>
    <w:rsid w:val="00D20302"/>
    <w:rsid w:val="00D26237"/>
    <w:rsid w:val="00D26A6B"/>
    <w:rsid w:val="00D35ADD"/>
    <w:rsid w:val="00D3734C"/>
    <w:rsid w:val="00D512F8"/>
    <w:rsid w:val="00D52669"/>
    <w:rsid w:val="00D55002"/>
    <w:rsid w:val="00D57B62"/>
    <w:rsid w:val="00D65BEB"/>
    <w:rsid w:val="00D67E4C"/>
    <w:rsid w:val="00D767A9"/>
    <w:rsid w:val="00D85098"/>
    <w:rsid w:val="00D87E19"/>
    <w:rsid w:val="00D94AF0"/>
    <w:rsid w:val="00D96021"/>
    <w:rsid w:val="00D962A9"/>
    <w:rsid w:val="00DA6AA4"/>
    <w:rsid w:val="00DA71BD"/>
    <w:rsid w:val="00DB2534"/>
    <w:rsid w:val="00DB27A6"/>
    <w:rsid w:val="00DC50C8"/>
    <w:rsid w:val="00DD3114"/>
    <w:rsid w:val="00E120CE"/>
    <w:rsid w:val="00E13EEE"/>
    <w:rsid w:val="00E375D8"/>
    <w:rsid w:val="00E40D7F"/>
    <w:rsid w:val="00E462E0"/>
    <w:rsid w:val="00E547D2"/>
    <w:rsid w:val="00E555E0"/>
    <w:rsid w:val="00E62599"/>
    <w:rsid w:val="00E6461A"/>
    <w:rsid w:val="00E87D45"/>
    <w:rsid w:val="00E95291"/>
    <w:rsid w:val="00EA50FD"/>
    <w:rsid w:val="00EB5453"/>
    <w:rsid w:val="00EB586D"/>
    <w:rsid w:val="00F019D9"/>
    <w:rsid w:val="00F03AAE"/>
    <w:rsid w:val="00F1357A"/>
    <w:rsid w:val="00F214C7"/>
    <w:rsid w:val="00F46118"/>
    <w:rsid w:val="00F52199"/>
    <w:rsid w:val="00F64AFD"/>
    <w:rsid w:val="00F66D35"/>
    <w:rsid w:val="00F70E10"/>
    <w:rsid w:val="00F93CE3"/>
    <w:rsid w:val="00FA3603"/>
    <w:rsid w:val="00FB16CA"/>
    <w:rsid w:val="00FC3649"/>
    <w:rsid w:val="00FC7059"/>
    <w:rsid w:val="00FC7E57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65"/>
  </w:style>
  <w:style w:type="paragraph" w:styleId="Footer">
    <w:name w:val="footer"/>
    <w:basedOn w:val="Normal"/>
    <w:link w:val="FooterChar"/>
    <w:uiPriority w:val="99"/>
    <w:unhideWhenUsed/>
    <w:rsid w:val="0071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65"/>
  </w:style>
  <w:style w:type="character" w:styleId="Hyperlink">
    <w:name w:val="Hyperlink"/>
    <w:basedOn w:val="DefaultParagraphFont"/>
    <w:uiPriority w:val="99"/>
    <w:unhideWhenUsed/>
    <w:rsid w:val="00A5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65"/>
  </w:style>
  <w:style w:type="paragraph" w:styleId="Footer">
    <w:name w:val="footer"/>
    <w:basedOn w:val="Normal"/>
    <w:link w:val="FooterChar"/>
    <w:uiPriority w:val="99"/>
    <w:unhideWhenUsed/>
    <w:rsid w:val="0071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65"/>
  </w:style>
  <w:style w:type="character" w:styleId="Hyperlink">
    <w:name w:val="Hyperlink"/>
    <w:basedOn w:val="DefaultParagraphFont"/>
    <w:uiPriority w:val="99"/>
    <w:unhideWhenUsed/>
    <w:rsid w:val="00A5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ampaignschools.org/pages/social-justice-committee/meet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Brown</dc:creator>
  <cp:lastModifiedBy>Laura Taylor</cp:lastModifiedBy>
  <cp:revision>6</cp:revision>
  <cp:lastPrinted>2014-02-18T20:26:00Z</cp:lastPrinted>
  <dcterms:created xsi:type="dcterms:W3CDTF">2014-09-22T14:46:00Z</dcterms:created>
  <dcterms:modified xsi:type="dcterms:W3CDTF">2014-09-22T18:49:00Z</dcterms:modified>
</cp:coreProperties>
</file>